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21" w:rsidRDefault="0080757A" w:rsidP="0080757A">
      <w:pPr>
        <w:pStyle w:val="11"/>
        <w:tabs>
          <w:tab w:val="center" w:pos="4680"/>
          <w:tab w:val="left" w:pos="7995"/>
        </w:tabs>
        <w:jc w:val="left"/>
        <w:rPr>
          <w:bCs/>
          <w:sz w:val="26"/>
          <w:szCs w:val="26"/>
        </w:rPr>
      </w:pPr>
      <w:r>
        <w:rPr>
          <w:bCs/>
          <w:sz w:val="26"/>
          <w:szCs w:val="26"/>
        </w:rPr>
        <w:tab/>
      </w:r>
      <w:r w:rsidR="00DF0721">
        <w:rPr>
          <w:bCs/>
          <w:sz w:val="26"/>
          <w:szCs w:val="26"/>
        </w:rPr>
        <w:t xml:space="preserve">                                                                                                                       </w:t>
      </w:r>
    </w:p>
    <w:p w:rsidR="0080757A" w:rsidRPr="00512F23" w:rsidRDefault="0080757A" w:rsidP="00DF0721">
      <w:pPr>
        <w:pStyle w:val="11"/>
        <w:tabs>
          <w:tab w:val="center" w:pos="4680"/>
          <w:tab w:val="left" w:pos="7995"/>
        </w:tabs>
        <w:rPr>
          <w:bCs/>
          <w:sz w:val="26"/>
          <w:szCs w:val="26"/>
        </w:rPr>
      </w:pPr>
      <w:r w:rsidRPr="00512F23">
        <w:rPr>
          <w:bCs/>
          <w:sz w:val="26"/>
          <w:szCs w:val="26"/>
        </w:rPr>
        <w:t>АДМИНИСТРАЦИЯ</w:t>
      </w:r>
    </w:p>
    <w:p w:rsidR="0080757A" w:rsidRPr="00512F23" w:rsidRDefault="00DF0721" w:rsidP="0080757A">
      <w:pPr>
        <w:jc w:val="center"/>
        <w:rPr>
          <w:b/>
          <w:bCs/>
          <w:sz w:val="26"/>
          <w:szCs w:val="26"/>
        </w:rPr>
      </w:pPr>
      <w:r>
        <w:rPr>
          <w:b/>
          <w:bCs/>
          <w:sz w:val="26"/>
          <w:szCs w:val="26"/>
        </w:rPr>
        <w:t>СЕРГЕЕВСКОГО</w:t>
      </w:r>
      <w:r w:rsidR="0080757A" w:rsidRPr="00512F23">
        <w:rPr>
          <w:b/>
          <w:bCs/>
          <w:sz w:val="26"/>
          <w:szCs w:val="26"/>
        </w:rPr>
        <w:t xml:space="preserve"> СЕЛЬСКОГО ПОСЕЛЕНИЯ</w:t>
      </w:r>
    </w:p>
    <w:p w:rsidR="0080757A" w:rsidRPr="00512F23" w:rsidRDefault="0080757A" w:rsidP="0080757A">
      <w:pPr>
        <w:pStyle w:val="11"/>
        <w:rPr>
          <w:bCs/>
          <w:sz w:val="26"/>
          <w:szCs w:val="26"/>
        </w:rPr>
      </w:pPr>
      <w:r w:rsidRPr="00512F23">
        <w:rPr>
          <w:bCs/>
          <w:sz w:val="26"/>
          <w:szCs w:val="26"/>
        </w:rPr>
        <w:t>ПОДГОРЕНСКОГО МУНИЦИПАЛЬНОГО РАЙОНА</w:t>
      </w:r>
    </w:p>
    <w:p w:rsidR="0080757A" w:rsidRPr="00512F23" w:rsidRDefault="0080757A" w:rsidP="0080757A">
      <w:pPr>
        <w:pStyle w:val="11"/>
        <w:rPr>
          <w:sz w:val="26"/>
          <w:szCs w:val="26"/>
        </w:rPr>
      </w:pPr>
      <w:r w:rsidRPr="00512F23">
        <w:rPr>
          <w:bCs/>
          <w:sz w:val="26"/>
          <w:szCs w:val="26"/>
        </w:rPr>
        <w:t xml:space="preserve">                 </w:t>
      </w:r>
      <w:r w:rsidRPr="00512F23">
        <w:rPr>
          <w:bCs/>
          <w:sz w:val="26"/>
          <w:szCs w:val="26"/>
        </w:rPr>
        <w:tab/>
        <w:t>ВОРОНЕЖСКОЙ ОБЛАСТИ</w:t>
      </w:r>
      <w:r w:rsidRPr="00512F23">
        <w:rPr>
          <w:bCs/>
          <w:sz w:val="26"/>
          <w:szCs w:val="26"/>
        </w:rPr>
        <w:tab/>
      </w:r>
      <w:r w:rsidRPr="00512F23">
        <w:rPr>
          <w:sz w:val="26"/>
          <w:szCs w:val="26"/>
        </w:rPr>
        <w:tab/>
      </w:r>
      <w:r w:rsidRPr="00512F23">
        <w:rPr>
          <w:sz w:val="26"/>
          <w:szCs w:val="26"/>
        </w:rPr>
        <w:tab/>
      </w:r>
    </w:p>
    <w:p w:rsidR="0080757A" w:rsidRPr="00512F23" w:rsidRDefault="0080757A" w:rsidP="0080757A">
      <w:pPr>
        <w:pStyle w:val="11"/>
        <w:rPr>
          <w:bCs/>
          <w:sz w:val="26"/>
          <w:szCs w:val="26"/>
        </w:rPr>
      </w:pPr>
    </w:p>
    <w:p w:rsidR="0080757A" w:rsidRPr="00512F23" w:rsidRDefault="0080757A" w:rsidP="0080757A">
      <w:pPr>
        <w:pStyle w:val="11"/>
        <w:rPr>
          <w:bCs/>
          <w:sz w:val="26"/>
          <w:szCs w:val="26"/>
        </w:rPr>
      </w:pPr>
      <w:r w:rsidRPr="00512F23">
        <w:rPr>
          <w:bCs/>
          <w:sz w:val="26"/>
          <w:szCs w:val="26"/>
        </w:rPr>
        <w:t>ПОСТАНОВЛЕНИЕ</w:t>
      </w:r>
    </w:p>
    <w:p w:rsidR="0080757A" w:rsidRPr="00512F23" w:rsidRDefault="0080757A" w:rsidP="0080757A">
      <w:pPr>
        <w:rPr>
          <w:b/>
          <w:bCs/>
          <w:sz w:val="26"/>
          <w:szCs w:val="26"/>
        </w:rPr>
      </w:pPr>
    </w:p>
    <w:p w:rsidR="0080757A" w:rsidRPr="00512F23" w:rsidRDefault="0080757A" w:rsidP="0080757A">
      <w:pPr>
        <w:jc w:val="both"/>
        <w:rPr>
          <w:sz w:val="26"/>
          <w:szCs w:val="26"/>
        </w:rPr>
      </w:pPr>
      <w:r>
        <w:rPr>
          <w:sz w:val="26"/>
          <w:szCs w:val="26"/>
          <w:u w:val="single"/>
        </w:rPr>
        <w:t>о</w:t>
      </w:r>
      <w:r w:rsidRPr="00512F23">
        <w:rPr>
          <w:sz w:val="26"/>
          <w:szCs w:val="26"/>
          <w:u w:val="single"/>
        </w:rPr>
        <w:t>т</w:t>
      </w:r>
      <w:r>
        <w:rPr>
          <w:sz w:val="26"/>
          <w:szCs w:val="26"/>
          <w:u w:val="single"/>
        </w:rPr>
        <w:t xml:space="preserve"> </w:t>
      </w:r>
      <w:r w:rsidR="003D7D20">
        <w:rPr>
          <w:sz w:val="26"/>
          <w:szCs w:val="26"/>
          <w:u w:val="single"/>
        </w:rPr>
        <w:t>25 декабря</w:t>
      </w:r>
      <w:r>
        <w:rPr>
          <w:sz w:val="26"/>
          <w:szCs w:val="26"/>
          <w:u w:val="single"/>
        </w:rPr>
        <w:t xml:space="preserve">  201</w:t>
      </w:r>
      <w:r w:rsidR="003D7D20">
        <w:rPr>
          <w:sz w:val="26"/>
          <w:szCs w:val="26"/>
          <w:u w:val="single"/>
        </w:rPr>
        <w:t>5</w:t>
      </w:r>
      <w:r w:rsidRPr="00512F23">
        <w:rPr>
          <w:sz w:val="26"/>
          <w:szCs w:val="26"/>
          <w:u w:val="single"/>
        </w:rPr>
        <w:t xml:space="preserve"> года</w:t>
      </w:r>
      <w:r>
        <w:rPr>
          <w:sz w:val="26"/>
          <w:szCs w:val="26"/>
          <w:u w:val="single"/>
        </w:rPr>
        <w:t xml:space="preserve"> </w:t>
      </w:r>
      <w:r w:rsidRPr="00512F23">
        <w:rPr>
          <w:sz w:val="26"/>
          <w:szCs w:val="26"/>
          <w:u w:val="single"/>
        </w:rPr>
        <w:t>№</w:t>
      </w:r>
      <w:r w:rsidR="003D7D20">
        <w:rPr>
          <w:sz w:val="26"/>
          <w:szCs w:val="26"/>
          <w:u w:val="single"/>
        </w:rPr>
        <w:t xml:space="preserve"> 63</w:t>
      </w:r>
      <w:r>
        <w:rPr>
          <w:sz w:val="26"/>
          <w:szCs w:val="26"/>
          <w:u w:val="single"/>
        </w:rPr>
        <w:t xml:space="preserve"> </w:t>
      </w:r>
    </w:p>
    <w:p w:rsidR="0080757A" w:rsidRPr="005F4810" w:rsidRDefault="00DF0721" w:rsidP="0080757A">
      <w:pPr>
        <w:pStyle w:val="11"/>
        <w:jc w:val="left"/>
        <w:rPr>
          <w:sz w:val="20"/>
        </w:rPr>
      </w:pPr>
      <w:r>
        <w:rPr>
          <w:sz w:val="20"/>
        </w:rPr>
        <w:t>с.Сергеевка</w:t>
      </w:r>
    </w:p>
    <w:p w:rsidR="0080757A" w:rsidRPr="00512F23" w:rsidRDefault="0080757A" w:rsidP="0080757A">
      <w:pPr>
        <w:rPr>
          <w:b/>
          <w:sz w:val="26"/>
          <w:szCs w:val="26"/>
        </w:rPr>
      </w:pPr>
    </w:p>
    <w:p w:rsidR="0080757A" w:rsidRPr="005F4810" w:rsidRDefault="0080757A" w:rsidP="0080757A">
      <w:pPr>
        <w:shd w:val="clear" w:color="auto" w:fill="FFFFFF"/>
        <w:autoSpaceDE w:val="0"/>
        <w:autoSpaceDN w:val="0"/>
        <w:adjustRightInd w:val="0"/>
        <w:rPr>
          <w:sz w:val="26"/>
          <w:szCs w:val="26"/>
        </w:rPr>
      </w:pPr>
      <w:r w:rsidRPr="005F4810">
        <w:rPr>
          <w:sz w:val="26"/>
          <w:szCs w:val="26"/>
        </w:rPr>
        <w:t xml:space="preserve">Об утверждении административного регламента </w:t>
      </w:r>
    </w:p>
    <w:p w:rsidR="0080757A" w:rsidRPr="005F4810" w:rsidRDefault="0080757A" w:rsidP="0080757A">
      <w:pPr>
        <w:rPr>
          <w:bCs/>
          <w:sz w:val="26"/>
          <w:szCs w:val="26"/>
        </w:rPr>
      </w:pPr>
      <w:r w:rsidRPr="005F4810">
        <w:rPr>
          <w:bCs/>
          <w:sz w:val="26"/>
          <w:szCs w:val="26"/>
        </w:rPr>
        <w:t xml:space="preserve">по предоставлению муниципальной услуги </w:t>
      </w:r>
    </w:p>
    <w:p w:rsidR="0080757A" w:rsidRPr="005F4810" w:rsidRDefault="0080757A" w:rsidP="0080757A">
      <w:pPr>
        <w:rPr>
          <w:sz w:val="26"/>
          <w:szCs w:val="26"/>
        </w:rPr>
      </w:pPr>
      <w:r w:rsidRPr="005F4810">
        <w:rPr>
          <w:sz w:val="26"/>
          <w:szCs w:val="26"/>
        </w:rPr>
        <w:t xml:space="preserve">«Выдача разрешений на право организации </w:t>
      </w:r>
    </w:p>
    <w:p w:rsidR="0080757A" w:rsidRDefault="0080757A" w:rsidP="0080757A">
      <w:pPr>
        <w:rPr>
          <w:sz w:val="26"/>
          <w:szCs w:val="26"/>
        </w:rPr>
      </w:pPr>
      <w:r w:rsidRPr="005F4810">
        <w:rPr>
          <w:sz w:val="26"/>
          <w:szCs w:val="26"/>
        </w:rPr>
        <w:t>розничного рынка»</w:t>
      </w:r>
    </w:p>
    <w:p w:rsidR="0080757A" w:rsidRPr="005F4810" w:rsidRDefault="0080757A" w:rsidP="0080757A">
      <w:pPr>
        <w:rPr>
          <w:sz w:val="26"/>
          <w:szCs w:val="26"/>
        </w:rPr>
      </w:pPr>
    </w:p>
    <w:p w:rsidR="0080757A" w:rsidRPr="00512F23" w:rsidRDefault="0080757A" w:rsidP="0080757A">
      <w:pPr>
        <w:rPr>
          <w:sz w:val="26"/>
          <w:szCs w:val="26"/>
        </w:rPr>
      </w:pPr>
    </w:p>
    <w:p w:rsidR="0080757A" w:rsidRPr="005F4810" w:rsidRDefault="0080757A" w:rsidP="0080757A">
      <w:pPr>
        <w:pStyle w:val="a7"/>
        <w:spacing w:line="276" w:lineRule="auto"/>
        <w:ind w:firstLine="708"/>
        <w:rPr>
          <w:b/>
          <w:sz w:val="26"/>
          <w:szCs w:val="26"/>
        </w:rPr>
      </w:pPr>
      <w:r w:rsidRPr="00512F23">
        <w:rPr>
          <w:sz w:val="26"/>
          <w:szCs w:val="26"/>
        </w:rPr>
        <w:t xml:space="preserve">В целях приведения муниципальных правовых актов </w:t>
      </w:r>
      <w:r w:rsidR="00DF0721">
        <w:rPr>
          <w:sz w:val="26"/>
          <w:szCs w:val="26"/>
        </w:rPr>
        <w:t>Сергеевского</w:t>
      </w:r>
      <w:r w:rsidRPr="00512F23">
        <w:rPr>
          <w:sz w:val="26"/>
          <w:szCs w:val="26"/>
        </w:rPr>
        <w:t xml:space="preserve"> сельского поселения в соответствие с действующим законодательством, в соответствии </w:t>
      </w:r>
      <w:r w:rsidRPr="00512F23">
        <w:rPr>
          <w:spacing w:val="-2"/>
          <w:sz w:val="26"/>
          <w:szCs w:val="26"/>
        </w:rPr>
        <w:t xml:space="preserve">Федеральным законом от 06.10.2003 N 131-ФЗ "Об общих принципах организации </w:t>
      </w:r>
      <w:r w:rsidRPr="00512F23">
        <w:rPr>
          <w:sz w:val="26"/>
          <w:szCs w:val="26"/>
        </w:rPr>
        <w:t xml:space="preserve">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r w:rsidR="00DF0721">
        <w:rPr>
          <w:sz w:val="26"/>
          <w:szCs w:val="26"/>
        </w:rPr>
        <w:t>Сергеевского</w:t>
      </w:r>
      <w:r w:rsidRPr="00512F23">
        <w:rPr>
          <w:sz w:val="26"/>
          <w:szCs w:val="26"/>
        </w:rPr>
        <w:t xml:space="preserve"> сельского поселения Подгоренского муниципального района, во исполнение протокола заседания Комиссии по повышению качества и доступности государственных и муниципальных услуг в Воронежской области от 09.07.2015 г. №</w:t>
      </w:r>
      <w:r>
        <w:rPr>
          <w:sz w:val="26"/>
          <w:szCs w:val="26"/>
        </w:rPr>
        <w:t xml:space="preserve"> </w:t>
      </w:r>
      <w:r w:rsidRPr="00512F23">
        <w:rPr>
          <w:sz w:val="26"/>
          <w:szCs w:val="26"/>
        </w:rPr>
        <w:t xml:space="preserve">12, администрация </w:t>
      </w:r>
      <w:r w:rsidR="00DF0721">
        <w:rPr>
          <w:sz w:val="26"/>
          <w:szCs w:val="26"/>
        </w:rPr>
        <w:t>Сергеевского</w:t>
      </w:r>
      <w:r w:rsidRPr="00512F23">
        <w:rPr>
          <w:sz w:val="26"/>
          <w:szCs w:val="26"/>
        </w:rPr>
        <w:t xml:space="preserve"> сельского поселения </w:t>
      </w:r>
      <w:r w:rsidRPr="005F4810">
        <w:rPr>
          <w:b/>
          <w:sz w:val="26"/>
          <w:szCs w:val="26"/>
        </w:rPr>
        <w:t xml:space="preserve">п о с т а н о в л я е т:  </w:t>
      </w:r>
    </w:p>
    <w:p w:rsidR="0080757A" w:rsidRPr="00512F23" w:rsidRDefault="0080757A" w:rsidP="0080757A">
      <w:pPr>
        <w:autoSpaceDE w:val="0"/>
        <w:autoSpaceDN w:val="0"/>
        <w:adjustRightInd w:val="0"/>
        <w:spacing w:line="276" w:lineRule="auto"/>
        <w:ind w:firstLine="540"/>
        <w:jc w:val="both"/>
        <w:rPr>
          <w:sz w:val="26"/>
          <w:szCs w:val="26"/>
        </w:rPr>
      </w:pPr>
      <w:r w:rsidRPr="00512F23">
        <w:rPr>
          <w:sz w:val="26"/>
          <w:szCs w:val="26"/>
        </w:rPr>
        <w:t xml:space="preserve">     1. Утвердить административный регламент администрации </w:t>
      </w:r>
      <w:r w:rsidR="00DF0721">
        <w:rPr>
          <w:sz w:val="26"/>
          <w:szCs w:val="26"/>
        </w:rPr>
        <w:t>Сергеевского</w:t>
      </w:r>
      <w:r w:rsidRPr="00512F23">
        <w:rPr>
          <w:sz w:val="26"/>
          <w:szCs w:val="26"/>
        </w:rPr>
        <w:t xml:space="preserve"> сельского поселения Подгоренского муниципального района Воронежской области по предоставлению муниципальной услуги «Выдача разрешения на право организации розничного рынка» согласно Приложению.</w:t>
      </w:r>
    </w:p>
    <w:p w:rsidR="0080757A" w:rsidRPr="0013048B" w:rsidRDefault="0080757A" w:rsidP="0080757A">
      <w:pPr>
        <w:spacing w:line="276" w:lineRule="auto"/>
        <w:jc w:val="both"/>
        <w:rPr>
          <w:sz w:val="26"/>
          <w:szCs w:val="26"/>
        </w:rPr>
      </w:pPr>
      <w:r w:rsidRPr="00512F23">
        <w:rPr>
          <w:sz w:val="26"/>
          <w:szCs w:val="26"/>
        </w:rPr>
        <w:t xml:space="preserve">              2.  Постановление администрации </w:t>
      </w:r>
      <w:r w:rsidR="00DF0721">
        <w:rPr>
          <w:sz w:val="26"/>
          <w:szCs w:val="26"/>
        </w:rPr>
        <w:t>Сергеевского</w:t>
      </w:r>
      <w:r w:rsidRPr="00512F23">
        <w:rPr>
          <w:sz w:val="26"/>
          <w:szCs w:val="26"/>
        </w:rPr>
        <w:t xml:space="preserve"> сельского поселения Подгоренского муниципального района Воронежск</w:t>
      </w:r>
      <w:r>
        <w:rPr>
          <w:sz w:val="26"/>
          <w:szCs w:val="26"/>
        </w:rPr>
        <w:t xml:space="preserve">ой области от </w:t>
      </w:r>
      <w:r w:rsidR="00DF0721">
        <w:rPr>
          <w:sz w:val="26"/>
          <w:szCs w:val="26"/>
        </w:rPr>
        <w:t>28</w:t>
      </w:r>
      <w:r>
        <w:rPr>
          <w:sz w:val="26"/>
          <w:szCs w:val="26"/>
        </w:rPr>
        <w:t>.</w:t>
      </w:r>
      <w:r w:rsidR="00DF0721">
        <w:rPr>
          <w:sz w:val="26"/>
          <w:szCs w:val="26"/>
        </w:rPr>
        <w:t>10</w:t>
      </w:r>
      <w:r>
        <w:rPr>
          <w:sz w:val="26"/>
          <w:szCs w:val="26"/>
        </w:rPr>
        <w:t xml:space="preserve">.2013 г. № </w:t>
      </w:r>
      <w:r w:rsidR="00DF0721">
        <w:rPr>
          <w:sz w:val="26"/>
          <w:szCs w:val="26"/>
        </w:rPr>
        <w:t>34</w:t>
      </w:r>
      <w:r>
        <w:rPr>
          <w:sz w:val="26"/>
          <w:szCs w:val="26"/>
        </w:rPr>
        <w:t xml:space="preserve"> </w:t>
      </w:r>
      <w:r w:rsidRPr="00512F23">
        <w:rPr>
          <w:sz w:val="26"/>
          <w:szCs w:val="26"/>
        </w:rPr>
        <w:t>«Об</w:t>
      </w:r>
      <w:r>
        <w:rPr>
          <w:sz w:val="26"/>
          <w:szCs w:val="26"/>
        </w:rPr>
        <w:t xml:space="preserve"> утверждении административного р</w:t>
      </w:r>
      <w:r w:rsidRPr="00512F23">
        <w:rPr>
          <w:sz w:val="26"/>
          <w:szCs w:val="26"/>
        </w:rPr>
        <w:t>егламента по предоставлению муниципальной услуги «Выдача разрешения на право организации розничного рынка</w:t>
      </w:r>
      <w:r w:rsidRPr="0013048B">
        <w:rPr>
          <w:sz w:val="26"/>
          <w:szCs w:val="26"/>
        </w:rPr>
        <w:t>» считать утратившим силу.</w:t>
      </w:r>
    </w:p>
    <w:p w:rsidR="0080757A" w:rsidRPr="00512F23" w:rsidRDefault="0080757A" w:rsidP="0080757A">
      <w:pPr>
        <w:spacing w:line="276" w:lineRule="auto"/>
        <w:ind w:firstLine="708"/>
        <w:jc w:val="both"/>
        <w:rPr>
          <w:sz w:val="26"/>
          <w:szCs w:val="26"/>
          <w:lang w:eastAsia="en-US"/>
        </w:rPr>
      </w:pPr>
      <w:r w:rsidRPr="00512F23">
        <w:rPr>
          <w:color w:val="1E1E1E"/>
          <w:sz w:val="26"/>
          <w:szCs w:val="26"/>
        </w:rPr>
        <w:t xml:space="preserve">  </w:t>
      </w:r>
      <w:r w:rsidRPr="00512F23">
        <w:rPr>
          <w:sz w:val="26"/>
          <w:szCs w:val="26"/>
        </w:rPr>
        <w:t xml:space="preserve">3. </w:t>
      </w:r>
      <w:r w:rsidRPr="00512F23">
        <w:rPr>
          <w:sz w:val="26"/>
          <w:szCs w:val="26"/>
          <w:lang w:eastAsia="en-US"/>
        </w:rPr>
        <w:t>Обнародовать настоящее постановление в установленном порядке и разместить на официальном сайте органов местного самоуправления Подгоренского муниципального района.</w:t>
      </w:r>
    </w:p>
    <w:p w:rsidR="0080757A" w:rsidRPr="00512F23" w:rsidRDefault="0080757A" w:rsidP="0080757A">
      <w:pPr>
        <w:autoSpaceDE w:val="0"/>
        <w:autoSpaceDN w:val="0"/>
        <w:adjustRightInd w:val="0"/>
        <w:spacing w:line="276" w:lineRule="auto"/>
        <w:jc w:val="both"/>
        <w:rPr>
          <w:sz w:val="26"/>
          <w:szCs w:val="26"/>
          <w:lang w:eastAsia="ar-SA"/>
        </w:rPr>
      </w:pPr>
      <w:r w:rsidRPr="00512F23">
        <w:rPr>
          <w:sz w:val="26"/>
          <w:szCs w:val="26"/>
        </w:rPr>
        <w:t xml:space="preserve">            4.  Контроль за исполнением настоящего постановления оставляю за собой. </w:t>
      </w:r>
    </w:p>
    <w:p w:rsidR="0080757A" w:rsidRPr="00512F23" w:rsidRDefault="0080757A" w:rsidP="0080757A">
      <w:pPr>
        <w:spacing w:line="276" w:lineRule="auto"/>
        <w:ind w:firstLine="708"/>
        <w:jc w:val="both"/>
        <w:rPr>
          <w:sz w:val="26"/>
          <w:szCs w:val="26"/>
        </w:rPr>
      </w:pPr>
    </w:p>
    <w:p w:rsidR="0080757A" w:rsidRPr="00512F23" w:rsidRDefault="0080757A" w:rsidP="0080757A">
      <w:pPr>
        <w:tabs>
          <w:tab w:val="left" w:pos="0"/>
        </w:tabs>
        <w:spacing w:line="276" w:lineRule="auto"/>
        <w:jc w:val="both"/>
        <w:rPr>
          <w:sz w:val="26"/>
          <w:szCs w:val="26"/>
        </w:rPr>
      </w:pPr>
    </w:p>
    <w:p w:rsidR="0080757A" w:rsidRPr="00512F23" w:rsidRDefault="0080757A" w:rsidP="0080757A">
      <w:pPr>
        <w:tabs>
          <w:tab w:val="left" w:pos="0"/>
        </w:tabs>
        <w:spacing w:line="276" w:lineRule="auto"/>
        <w:jc w:val="both"/>
        <w:rPr>
          <w:sz w:val="26"/>
          <w:szCs w:val="26"/>
        </w:rPr>
      </w:pPr>
      <w:r w:rsidRPr="00512F23">
        <w:rPr>
          <w:sz w:val="26"/>
          <w:szCs w:val="26"/>
        </w:rPr>
        <w:t xml:space="preserve">Глава </w:t>
      </w:r>
      <w:r w:rsidR="00DF0721">
        <w:rPr>
          <w:sz w:val="26"/>
          <w:szCs w:val="26"/>
        </w:rPr>
        <w:t>Сергеевского</w:t>
      </w:r>
      <w:r w:rsidRPr="00512F23">
        <w:rPr>
          <w:sz w:val="26"/>
          <w:szCs w:val="26"/>
        </w:rPr>
        <w:t xml:space="preserve"> </w:t>
      </w:r>
    </w:p>
    <w:p w:rsidR="0080757A" w:rsidRPr="00512F23" w:rsidRDefault="0080757A" w:rsidP="0080757A">
      <w:pPr>
        <w:tabs>
          <w:tab w:val="left" w:pos="0"/>
        </w:tabs>
        <w:spacing w:line="276" w:lineRule="auto"/>
        <w:jc w:val="both"/>
        <w:rPr>
          <w:sz w:val="26"/>
          <w:szCs w:val="26"/>
        </w:rPr>
      </w:pPr>
      <w:r w:rsidRPr="00512F23">
        <w:rPr>
          <w:sz w:val="26"/>
          <w:szCs w:val="26"/>
        </w:rPr>
        <w:t>сельского поселения</w:t>
      </w:r>
      <w:r w:rsidRPr="00512F23">
        <w:rPr>
          <w:sz w:val="26"/>
          <w:szCs w:val="26"/>
        </w:rPr>
        <w:tab/>
      </w:r>
      <w:r>
        <w:rPr>
          <w:sz w:val="26"/>
          <w:szCs w:val="26"/>
        </w:rPr>
        <w:t xml:space="preserve">                                                                    </w:t>
      </w:r>
      <w:r w:rsidR="00DF0721">
        <w:rPr>
          <w:sz w:val="26"/>
          <w:szCs w:val="26"/>
        </w:rPr>
        <w:t>Т.А.Брязгунова</w:t>
      </w:r>
    </w:p>
    <w:p w:rsidR="0080757A" w:rsidRPr="00936BE0" w:rsidRDefault="0080757A" w:rsidP="0080757A">
      <w:pPr>
        <w:ind w:firstLine="5220"/>
        <w:jc w:val="both"/>
      </w:pPr>
      <w:r w:rsidRPr="00936BE0">
        <w:lastRenderedPageBreak/>
        <w:t>УТВЕРЖДЕН</w:t>
      </w:r>
    </w:p>
    <w:p w:rsidR="0080757A" w:rsidRPr="00936BE0" w:rsidRDefault="0080757A" w:rsidP="0080757A">
      <w:pPr>
        <w:ind w:firstLine="5220"/>
        <w:jc w:val="both"/>
      </w:pPr>
      <w:r w:rsidRPr="00936BE0">
        <w:t>постановлением администрации</w:t>
      </w:r>
    </w:p>
    <w:p w:rsidR="0080757A" w:rsidRPr="00936BE0" w:rsidRDefault="00DF0721" w:rsidP="0080757A">
      <w:pPr>
        <w:ind w:firstLine="5220"/>
        <w:jc w:val="both"/>
      </w:pPr>
      <w:r>
        <w:t>Сергеевского</w:t>
      </w:r>
      <w:r w:rsidR="0080757A" w:rsidRPr="00936BE0">
        <w:t xml:space="preserve"> сельского поселения</w:t>
      </w:r>
    </w:p>
    <w:p w:rsidR="0080757A" w:rsidRPr="00936BE0" w:rsidRDefault="0080757A" w:rsidP="0080757A">
      <w:pPr>
        <w:ind w:firstLine="5220"/>
        <w:jc w:val="both"/>
      </w:pPr>
      <w:r w:rsidRPr="00936BE0">
        <w:t>Подгоренского муниципального района</w:t>
      </w:r>
    </w:p>
    <w:p w:rsidR="0080757A" w:rsidRPr="00936BE0" w:rsidRDefault="0080757A" w:rsidP="0080757A">
      <w:pPr>
        <w:ind w:firstLine="5220"/>
        <w:jc w:val="both"/>
      </w:pPr>
      <w:r w:rsidRPr="00936BE0">
        <w:t>Воронежской области</w:t>
      </w:r>
    </w:p>
    <w:p w:rsidR="0080757A" w:rsidRDefault="0080757A" w:rsidP="0080757A">
      <w:pPr>
        <w:ind w:firstLine="5220"/>
        <w:jc w:val="both"/>
        <w:rPr>
          <w:sz w:val="28"/>
          <w:szCs w:val="28"/>
        </w:rPr>
      </w:pPr>
      <w:r>
        <w:t>о</w:t>
      </w:r>
      <w:r w:rsidRPr="00936BE0">
        <w:t>т</w:t>
      </w:r>
      <w:r>
        <w:t xml:space="preserve"> </w:t>
      </w:r>
      <w:r w:rsidR="00DF0721">
        <w:t xml:space="preserve">  </w:t>
      </w:r>
      <w:r w:rsidR="003D7D20">
        <w:t>25.12.2015г.</w:t>
      </w:r>
      <w:r w:rsidRPr="00936BE0">
        <w:t xml:space="preserve"> № </w:t>
      </w:r>
      <w:r w:rsidR="003D7D20">
        <w:t>63</w:t>
      </w:r>
      <w:r w:rsidRPr="00936BE0">
        <w:t xml:space="preserve"> </w:t>
      </w:r>
    </w:p>
    <w:p w:rsidR="0080757A" w:rsidRDefault="0080757A" w:rsidP="0080757A">
      <w:pPr>
        <w:rPr>
          <w:sz w:val="28"/>
          <w:szCs w:val="28"/>
        </w:rPr>
      </w:pPr>
    </w:p>
    <w:p w:rsidR="0080757A" w:rsidRPr="00512F23" w:rsidRDefault="0080757A" w:rsidP="0080757A">
      <w:pPr>
        <w:rPr>
          <w:b/>
          <w:szCs w:val="20"/>
        </w:rPr>
      </w:pPr>
      <w:r>
        <w:rPr>
          <w:b/>
        </w:rPr>
        <w:t xml:space="preserve"> </w:t>
      </w:r>
    </w:p>
    <w:p w:rsidR="0080757A" w:rsidRPr="0013048B" w:rsidRDefault="0080757A" w:rsidP="0080757A">
      <w:pPr>
        <w:jc w:val="center"/>
        <w:rPr>
          <w:sz w:val="26"/>
          <w:szCs w:val="26"/>
        </w:rPr>
      </w:pPr>
    </w:p>
    <w:p w:rsidR="0080757A" w:rsidRPr="0013048B" w:rsidRDefault="0080757A" w:rsidP="0080757A">
      <w:pPr>
        <w:jc w:val="center"/>
        <w:rPr>
          <w:b/>
          <w:sz w:val="26"/>
          <w:szCs w:val="26"/>
        </w:rPr>
      </w:pPr>
      <w:r w:rsidRPr="0013048B">
        <w:rPr>
          <w:b/>
          <w:sz w:val="26"/>
          <w:szCs w:val="26"/>
        </w:rPr>
        <w:t>АДМИНИСТРАТИВНЫЙ РЕГЛАМЕНТ</w:t>
      </w:r>
    </w:p>
    <w:p w:rsidR="0080757A" w:rsidRPr="0013048B" w:rsidRDefault="0080757A" w:rsidP="0080757A">
      <w:pPr>
        <w:jc w:val="center"/>
        <w:rPr>
          <w:b/>
          <w:sz w:val="26"/>
          <w:szCs w:val="26"/>
        </w:rPr>
      </w:pPr>
      <w:r w:rsidRPr="0013048B">
        <w:rPr>
          <w:b/>
          <w:sz w:val="26"/>
          <w:szCs w:val="26"/>
        </w:rPr>
        <w:t xml:space="preserve">АДМИНИСТРАЦИИ </w:t>
      </w:r>
      <w:r w:rsidR="00DF0721">
        <w:rPr>
          <w:b/>
          <w:sz w:val="26"/>
          <w:szCs w:val="26"/>
        </w:rPr>
        <w:t>СЕРГЕЕВСКОГО</w:t>
      </w:r>
      <w:r w:rsidRPr="0013048B">
        <w:rPr>
          <w:b/>
          <w:sz w:val="26"/>
          <w:szCs w:val="26"/>
        </w:rPr>
        <w:t xml:space="preserve"> СЕЛЬСКОГО ПОСЕЛЕНИЯ ПОДГОРЕНСКОГО МУНИЦИПАЛЬНОГО РАЙОНА </w:t>
      </w:r>
    </w:p>
    <w:p w:rsidR="0080757A" w:rsidRPr="0013048B" w:rsidRDefault="0080757A" w:rsidP="0080757A">
      <w:pPr>
        <w:jc w:val="center"/>
        <w:rPr>
          <w:b/>
          <w:sz w:val="26"/>
          <w:szCs w:val="26"/>
        </w:rPr>
      </w:pPr>
      <w:r w:rsidRPr="0013048B">
        <w:rPr>
          <w:b/>
          <w:sz w:val="26"/>
          <w:szCs w:val="26"/>
        </w:rPr>
        <w:t xml:space="preserve"> ВОРОНЕЖСКОЙ ОБЛАСТИ</w:t>
      </w:r>
    </w:p>
    <w:p w:rsidR="0080757A" w:rsidRPr="0013048B" w:rsidRDefault="0080757A" w:rsidP="0080757A">
      <w:pPr>
        <w:jc w:val="center"/>
        <w:rPr>
          <w:b/>
          <w:sz w:val="26"/>
          <w:szCs w:val="26"/>
        </w:rPr>
      </w:pPr>
      <w:r w:rsidRPr="0013048B">
        <w:rPr>
          <w:b/>
          <w:sz w:val="26"/>
          <w:szCs w:val="26"/>
        </w:rPr>
        <w:t>ПО ПРЕДОСТАВЛЕНИЮ МУНИЦИПАЛЬНОЙ УСЛУГИ</w:t>
      </w:r>
    </w:p>
    <w:p w:rsidR="0080757A" w:rsidRPr="0013048B" w:rsidRDefault="0080757A" w:rsidP="0080757A">
      <w:pPr>
        <w:jc w:val="center"/>
        <w:rPr>
          <w:b/>
          <w:bCs/>
          <w:sz w:val="26"/>
          <w:szCs w:val="26"/>
        </w:rPr>
      </w:pPr>
      <w:r w:rsidRPr="0013048B">
        <w:rPr>
          <w:b/>
          <w:sz w:val="26"/>
          <w:szCs w:val="26"/>
        </w:rPr>
        <w:t>«ВЫДАЧА РАЗРЕШЕНИЙ НА ПРАВО ОРГАНИЗАЦИИ РОЗНИЧНОГО РЫНКА»</w:t>
      </w:r>
    </w:p>
    <w:p w:rsidR="0080757A" w:rsidRPr="0013048B" w:rsidRDefault="0080757A" w:rsidP="0080757A">
      <w:pPr>
        <w:ind w:firstLine="709"/>
        <w:jc w:val="center"/>
        <w:rPr>
          <w:sz w:val="26"/>
          <w:szCs w:val="26"/>
        </w:rPr>
      </w:pPr>
    </w:p>
    <w:p w:rsidR="0080757A" w:rsidRPr="0013048B" w:rsidRDefault="0080757A" w:rsidP="0080757A">
      <w:pPr>
        <w:ind w:firstLine="709"/>
        <w:jc w:val="center"/>
        <w:rPr>
          <w:sz w:val="26"/>
          <w:szCs w:val="26"/>
        </w:rPr>
      </w:pPr>
    </w:p>
    <w:p w:rsidR="0080757A" w:rsidRPr="0013048B" w:rsidRDefault="0080757A" w:rsidP="0080757A">
      <w:pPr>
        <w:numPr>
          <w:ilvl w:val="0"/>
          <w:numId w:val="1"/>
        </w:numPr>
        <w:ind w:left="0" w:firstLine="709"/>
        <w:jc w:val="center"/>
        <w:rPr>
          <w:b/>
          <w:sz w:val="26"/>
          <w:szCs w:val="26"/>
        </w:rPr>
      </w:pPr>
      <w:r w:rsidRPr="0013048B">
        <w:rPr>
          <w:b/>
          <w:sz w:val="26"/>
          <w:szCs w:val="26"/>
        </w:rPr>
        <w:t>Общие положения</w:t>
      </w:r>
    </w:p>
    <w:p w:rsidR="0080757A" w:rsidRPr="0013048B" w:rsidRDefault="0080757A" w:rsidP="0080757A">
      <w:pPr>
        <w:ind w:firstLine="709"/>
        <w:rPr>
          <w:sz w:val="26"/>
          <w:szCs w:val="26"/>
        </w:rPr>
      </w:pPr>
    </w:p>
    <w:p w:rsidR="0080757A" w:rsidRPr="0013048B" w:rsidRDefault="0080757A" w:rsidP="0080757A">
      <w:pPr>
        <w:numPr>
          <w:ilvl w:val="1"/>
          <w:numId w:val="1"/>
        </w:numPr>
        <w:tabs>
          <w:tab w:val="num" w:pos="142"/>
          <w:tab w:val="left" w:pos="1440"/>
          <w:tab w:val="left" w:pos="1560"/>
        </w:tabs>
        <w:ind w:left="0" w:firstLine="709"/>
        <w:jc w:val="both"/>
        <w:rPr>
          <w:sz w:val="26"/>
          <w:szCs w:val="26"/>
        </w:rPr>
      </w:pPr>
      <w:r w:rsidRPr="0013048B">
        <w:rPr>
          <w:sz w:val="26"/>
          <w:szCs w:val="26"/>
        </w:rPr>
        <w:t>Предмет регулирования административного регламента.</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w:t>
      </w:r>
      <w:r w:rsidR="00DF0721">
        <w:rPr>
          <w:rFonts w:ascii="Times New Roman" w:hAnsi="Times New Roman" w:cs="Times New Roman"/>
          <w:sz w:val="26"/>
          <w:szCs w:val="26"/>
        </w:rPr>
        <w:t>Сергеевского</w:t>
      </w:r>
      <w:r w:rsidRPr="0013048B">
        <w:rPr>
          <w:rFonts w:ascii="Times New Roman" w:hAnsi="Times New Roman" w:cs="Times New Roman"/>
          <w:sz w:val="26"/>
          <w:szCs w:val="26"/>
        </w:rPr>
        <w:t xml:space="preserve"> сельского поселения и многофункциональными центрами предоставления государственных и муниципальных услуг (далее – МФЦ)</w:t>
      </w:r>
      <w:r w:rsidRPr="0013048B">
        <w:rPr>
          <w:rFonts w:ascii="Times New Roman" w:hAnsi="Times New Roman" w:cs="Times New Roman"/>
          <w:sz w:val="26"/>
          <w:szCs w:val="26"/>
          <w:vertAlign w:val="superscript"/>
        </w:rPr>
        <w:t>1</w:t>
      </w:r>
      <w:r w:rsidRPr="0013048B">
        <w:rPr>
          <w:rFonts w:ascii="Times New Roman" w:hAnsi="Times New Roman" w:cs="Times New Roman"/>
          <w:sz w:val="26"/>
          <w:szCs w:val="26"/>
        </w:rPr>
        <w:t>,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0757A" w:rsidRPr="0013048B" w:rsidRDefault="0080757A" w:rsidP="0080757A">
      <w:pPr>
        <w:rPr>
          <w:sz w:val="26"/>
          <w:szCs w:val="26"/>
          <w:lang w:eastAsia="ar-SA"/>
        </w:rPr>
      </w:pPr>
    </w:p>
    <w:p w:rsidR="0080757A" w:rsidRPr="0013048B" w:rsidRDefault="0080757A" w:rsidP="0080757A">
      <w:pPr>
        <w:numPr>
          <w:ilvl w:val="1"/>
          <w:numId w:val="1"/>
        </w:numPr>
        <w:tabs>
          <w:tab w:val="num" w:pos="142"/>
        </w:tabs>
        <w:autoSpaceDE w:val="0"/>
        <w:autoSpaceDN w:val="0"/>
        <w:adjustRightInd w:val="0"/>
        <w:ind w:left="0" w:firstLine="709"/>
        <w:jc w:val="both"/>
        <w:outlineLvl w:val="0"/>
        <w:rPr>
          <w:sz w:val="26"/>
          <w:szCs w:val="26"/>
        </w:rPr>
      </w:pPr>
      <w:r w:rsidRPr="0013048B">
        <w:rPr>
          <w:sz w:val="26"/>
          <w:szCs w:val="26"/>
        </w:rPr>
        <w:t>Описание заявителей</w:t>
      </w:r>
    </w:p>
    <w:p w:rsidR="0080757A" w:rsidRPr="0013048B" w:rsidRDefault="0080757A" w:rsidP="0080757A">
      <w:pPr>
        <w:widowControl w:val="0"/>
        <w:autoSpaceDE w:val="0"/>
        <w:autoSpaceDN w:val="0"/>
        <w:adjustRightInd w:val="0"/>
        <w:ind w:firstLine="708"/>
        <w:jc w:val="both"/>
        <w:rPr>
          <w:sz w:val="26"/>
          <w:szCs w:val="26"/>
        </w:rPr>
      </w:pPr>
      <w:r w:rsidRPr="0013048B">
        <w:rPr>
          <w:sz w:val="26"/>
          <w:szCs w:val="26"/>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
    <w:p w:rsidR="0080757A" w:rsidRPr="0013048B" w:rsidRDefault="0080757A" w:rsidP="0080757A">
      <w:pPr>
        <w:widowControl w:val="0"/>
        <w:autoSpaceDE w:val="0"/>
        <w:autoSpaceDN w:val="0"/>
        <w:adjustRightInd w:val="0"/>
        <w:ind w:firstLine="708"/>
        <w:jc w:val="both"/>
        <w:rPr>
          <w:sz w:val="26"/>
          <w:szCs w:val="26"/>
        </w:rPr>
      </w:pPr>
    </w:p>
    <w:p w:rsidR="0080757A" w:rsidRPr="0013048B" w:rsidRDefault="0080757A" w:rsidP="0080757A">
      <w:pPr>
        <w:numPr>
          <w:ilvl w:val="1"/>
          <w:numId w:val="1"/>
        </w:numPr>
        <w:tabs>
          <w:tab w:val="num" w:pos="142"/>
        </w:tabs>
        <w:autoSpaceDE w:val="0"/>
        <w:autoSpaceDN w:val="0"/>
        <w:adjustRightInd w:val="0"/>
        <w:ind w:left="0" w:firstLine="709"/>
        <w:jc w:val="both"/>
        <w:rPr>
          <w:sz w:val="26"/>
          <w:szCs w:val="26"/>
        </w:rPr>
      </w:pPr>
      <w:r w:rsidRPr="0013048B">
        <w:rPr>
          <w:sz w:val="26"/>
          <w:szCs w:val="26"/>
        </w:rPr>
        <w:t>Требования к порядку информирования о предоставлении муниципальной услуги</w:t>
      </w:r>
    </w:p>
    <w:p w:rsidR="0080757A" w:rsidRPr="0013048B" w:rsidRDefault="0080757A" w:rsidP="0080757A">
      <w:pPr>
        <w:pStyle w:val="ConsPlusNormal"/>
        <w:numPr>
          <w:ilvl w:val="2"/>
          <w:numId w:val="1"/>
        </w:numPr>
        <w:tabs>
          <w:tab w:val="num" w:pos="142"/>
        </w:tabs>
        <w:ind w:left="0" w:firstLine="709"/>
        <w:jc w:val="both"/>
        <w:rPr>
          <w:rFonts w:ascii="Times New Roman" w:hAnsi="Times New Roman" w:cs="Times New Roman"/>
          <w:sz w:val="26"/>
          <w:szCs w:val="26"/>
        </w:rPr>
      </w:pPr>
      <w:r w:rsidRPr="0013048B">
        <w:rPr>
          <w:rFonts w:ascii="Times New Roman" w:hAnsi="Times New Roman" w:cs="Times New Roman"/>
          <w:sz w:val="26"/>
          <w:szCs w:val="26"/>
        </w:rPr>
        <w:t xml:space="preserve"> Орган, предоставляющий муниципальную услугу: администрация </w:t>
      </w:r>
      <w:r w:rsidR="00DF0721">
        <w:rPr>
          <w:rFonts w:ascii="Times New Roman" w:hAnsi="Times New Roman" w:cs="Times New Roman"/>
          <w:sz w:val="26"/>
          <w:szCs w:val="26"/>
        </w:rPr>
        <w:t>Сергеевского</w:t>
      </w:r>
      <w:r w:rsidRPr="0013048B">
        <w:rPr>
          <w:rFonts w:ascii="Times New Roman" w:hAnsi="Times New Roman" w:cs="Times New Roman"/>
          <w:sz w:val="26"/>
          <w:szCs w:val="26"/>
        </w:rPr>
        <w:t xml:space="preserve"> сельского поселения (далее – администрация).</w:t>
      </w:r>
    </w:p>
    <w:p w:rsidR="0080757A" w:rsidRPr="0013048B" w:rsidRDefault="0080757A" w:rsidP="0080757A">
      <w:pPr>
        <w:widowControl w:val="0"/>
        <w:tabs>
          <w:tab w:val="num" w:pos="142"/>
          <w:tab w:val="left" w:pos="1440"/>
          <w:tab w:val="left" w:pos="1560"/>
        </w:tabs>
        <w:ind w:firstLine="709"/>
        <w:jc w:val="both"/>
        <w:rPr>
          <w:sz w:val="26"/>
          <w:szCs w:val="26"/>
        </w:rPr>
      </w:pPr>
      <w:r w:rsidRPr="0013048B">
        <w:rPr>
          <w:sz w:val="26"/>
          <w:szCs w:val="26"/>
        </w:rPr>
        <w:t>Администрация расположена по адресу: 3965</w:t>
      </w:r>
      <w:r w:rsidR="00DF0721">
        <w:rPr>
          <w:sz w:val="26"/>
          <w:szCs w:val="26"/>
        </w:rPr>
        <w:t>71</w:t>
      </w:r>
      <w:r w:rsidRPr="0013048B">
        <w:rPr>
          <w:sz w:val="26"/>
          <w:szCs w:val="26"/>
        </w:rPr>
        <w:t xml:space="preserve">, Воронежская область, Подгоренский район, </w:t>
      </w:r>
      <w:r w:rsidR="00DF0721">
        <w:rPr>
          <w:sz w:val="26"/>
          <w:szCs w:val="26"/>
        </w:rPr>
        <w:t>с.Сергеевка</w:t>
      </w:r>
      <w:r w:rsidRPr="0013048B">
        <w:rPr>
          <w:sz w:val="26"/>
          <w:szCs w:val="26"/>
        </w:rPr>
        <w:t xml:space="preserve">, ул. </w:t>
      </w:r>
      <w:r w:rsidR="00DF0721">
        <w:rPr>
          <w:sz w:val="26"/>
          <w:szCs w:val="26"/>
        </w:rPr>
        <w:t>Ленина</w:t>
      </w:r>
      <w:r w:rsidRPr="0013048B">
        <w:rPr>
          <w:sz w:val="26"/>
          <w:szCs w:val="26"/>
        </w:rPr>
        <w:t xml:space="preserve">, д. </w:t>
      </w:r>
      <w:r w:rsidR="00DF0721">
        <w:rPr>
          <w:sz w:val="26"/>
          <w:szCs w:val="26"/>
        </w:rPr>
        <w:t>58</w:t>
      </w:r>
      <w:r w:rsidRPr="0013048B">
        <w:rPr>
          <w:sz w:val="26"/>
          <w:szCs w:val="26"/>
        </w:rPr>
        <w:t>.</w:t>
      </w:r>
    </w:p>
    <w:p w:rsidR="0080757A" w:rsidRPr="0013048B" w:rsidRDefault="0080757A" w:rsidP="0080757A">
      <w:pPr>
        <w:tabs>
          <w:tab w:val="num" w:pos="142"/>
        </w:tabs>
        <w:autoSpaceDE w:val="0"/>
        <w:autoSpaceDN w:val="0"/>
        <w:adjustRightInd w:val="0"/>
        <w:ind w:firstLine="709"/>
        <w:jc w:val="both"/>
        <w:rPr>
          <w:sz w:val="26"/>
          <w:szCs w:val="26"/>
        </w:rPr>
      </w:pPr>
      <w:r w:rsidRPr="0013048B">
        <w:rPr>
          <w:sz w:val="26"/>
          <w:szCs w:val="26"/>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13048B">
        <w:rPr>
          <w:rStyle w:val="af8"/>
          <w:sz w:val="26"/>
          <w:szCs w:val="26"/>
        </w:rPr>
        <w:footnoteReference w:id="2"/>
      </w:r>
      <w:r w:rsidRPr="0013048B">
        <w:rPr>
          <w:sz w:val="26"/>
          <w:szCs w:val="26"/>
        </w:rPr>
        <w:t>.</w:t>
      </w:r>
    </w:p>
    <w:p w:rsidR="0080757A" w:rsidRPr="0013048B" w:rsidRDefault="0080757A" w:rsidP="0080757A">
      <w:pPr>
        <w:numPr>
          <w:ilvl w:val="2"/>
          <w:numId w:val="1"/>
        </w:numPr>
        <w:tabs>
          <w:tab w:val="num" w:pos="142"/>
        </w:tabs>
        <w:autoSpaceDE w:val="0"/>
        <w:autoSpaceDN w:val="0"/>
        <w:adjustRightInd w:val="0"/>
        <w:ind w:left="0" w:firstLine="709"/>
        <w:jc w:val="both"/>
        <w:rPr>
          <w:sz w:val="26"/>
          <w:szCs w:val="26"/>
        </w:rPr>
      </w:pPr>
      <w:r w:rsidRPr="0013048B">
        <w:rPr>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DF0721" w:rsidRPr="00DF0721">
        <w:rPr>
          <w:sz w:val="26"/>
          <w:szCs w:val="26"/>
          <w:lang w:val="en-US"/>
        </w:rPr>
        <w:t>a</w:t>
      </w:r>
      <w:r w:rsidR="00DF0721" w:rsidRPr="00DF0721">
        <w:rPr>
          <w:sz w:val="26"/>
          <w:szCs w:val="26"/>
        </w:rPr>
        <w:t>.</w:t>
      </w:r>
      <w:r w:rsidR="00DF0721" w:rsidRPr="00DF0721">
        <w:rPr>
          <w:sz w:val="26"/>
          <w:szCs w:val="26"/>
          <w:lang w:val="en-US"/>
        </w:rPr>
        <w:t>sergeevka</w:t>
      </w:r>
      <w:r w:rsidR="00DF0721" w:rsidRPr="00DF0721">
        <w:rPr>
          <w:sz w:val="26"/>
          <w:szCs w:val="26"/>
        </w:rPr>
        <w:t>@</w:t>
      </w:r>
      <w:r w:rsidR="000A7EBA">
        <w:rPr>
          <w:sz w:val="26"/>
          <w:szCs w:val="26"/>
          <w:lang w:val="en-US"/>
        </w:rPr>
        <w:t>mail</w:t>
      </w:r>
      <w:r w:rsidRPr="0013048B">
        <w:rPr>
          <w:sz w:val="26"/>
          <w:szCs w:val="26"/>
          <w:u w:val="single"/>
        </w:rPr>
        <w:t>.</w:t>
      </w:r>
      <w:r w:rsidRPr="0013048B">
        <w:rPr>
          <w:sz w:val="26"/>
          <w:szCs w:val="26"/>
          <w:u w:val="single"/>
          <w:lang w:val="en-US"/>
        </w:rPr>
        <w:t>ru</w:t>
      </w:r>
      <w:r w:rsidRPr="0013048B">
        <w:rPr>
          <w:sz w:val="26"/>
          <w:szCs w:val="26"/>
        </w:rPr>
        <w:t>, МФЦ приводятся в приложении № 1 к настоящему Административному регламенту и размещаются:</w:t>
      </w:r>
    </w:p>
    <w:p w:rsidR="0080757A" w:rsidRPr="0013048B" w:rsidRDefault="0080757A" w:rsidP="0080757A">
      <w:pPr>
        <w:numPr>
          <w:ilvl w:val="0"/>
          <w:numId w:val="19"/>
        </w:numPr>
        <w:tabs>
          <w:tab w:val="num" w:pos="142"/>
        </w:tabs>
        <w:autoSpaceDE w:val="0"/>
        <w:autoSpaceDN w:val="0"/>
        <w:adjustRightInd w:val="0"/>
        <w:ind w:left="0" w:firstLine="709"/>
        <w:jc w:val="both"/>
        <w:rPr>
          <w:sz w:val="26"/>
          <w:szCs w:val="26"/>
        </w:rPr>
      </w:pPr>
      <w:r w:rsidRPr="0013048B">
        <w:rPr>
          <w:sz w:val="26"/>
          <w:szCs w:val="26"/>
        </w:rPr>
        <w:t>на официальном сайте администрации в сети Интернет органов местного самоуправления Подгоренского муниципального района Воронежской области</w:t>
      </w:r>
      <w:r w:rsidRPr="0013048B">
        <w:rPr>
          <w:color w:val="000000"/>
          <w:sz w:val="26"/>
          <w:szCs w:val="26"/>
        </w:rPr>
        <w:t xml:space="preserve">, </w:t>
      </w:r>
      <w:r w:rsidRPr="0013048B">
        <w:rPr>
          <w:sz w:val="26"/>
          <w:szCs w:val="26"/>
        </w:rPr>
        <w:t>в информационно-телекоммуникационной сети "Интернет" (</w:t>
      </w:r>
      <w:r w:rsidRPr="0013048B">
        <w:rPr>
          <w:sz w:val="26"/>
          <w:szCs w:val="26"/>
          <w:lang w:val="en-US"/>
        </w:rPr>
        <w:t>adminpodgorensky</w:t>
      </w:r>
      <w:r w:rsidRPr="0013048B">
        <w:rPr>
          <w:sz w:val="26"/>
          <w:szCs w:val="26"/>
        </w:rPr>
        <w:t>.</w:t>
      </w:r>
      <w:r w:rsidRPr="0013048B">
        <w:rPr>
          <w:sz w:val="26"/>
          <w:szCs w:val="26"/>
          <w:lang w:val="en-US"/>
        </w:rPr>
        <w:t>e</w:t>
      </w:r>
      <w:r w:rsidRPr="0013048B">
        <w:rPr>
          <w:sz w:val="26"/>
          <w:szCs w:val="26"/>
        </w:rPr>
        <w:t>-</w:t>
      </w:r>
      <w:r w:rsidRPr="0013048B">
        <w:rPr>
          <w:sz w:val="26"/>
          <w:szCs w:val="26"/>
          <w:lang w:val="en-US"/>
        </w:rPr>
        <w:t>gov</w:t>
      </w:r>
      <w:r w:rsidRPr="0013048B">
        <w:rPr>
          <w:sz w:val="26"/>
          <w:szCs w:val="26"/>
        </w:rPr>
        <w:t>36.</w:t>
      </w:r>
      <w:r w:rsidRPr="0013048B">
        <w:rPr>
          <w:sz w:val="26"/>
          <w:szCs w:val="26"/>
          <w:lang w:val="en-US"/>
        </w:rPr>
        <w:t>ru</w:t>
      </w:r>
      <w:r w:rsidRPr="0013048B">
        <w:rPr>
          <w:sz w:val="26"/>
          <w:szCs w:val="26"/>
        </w:rPr>
        <w:t>);</w:t>
      </w:r>
    </w:p>
    <w:p w:rsidR="0080757A" w:rsidRPr="0013048B" w:rsidRDefault="0080757A" w:rsidP="0080757A">
      <w:pPr>
        <w:numPr>
          <w:ilvl w:val="0"/>
          <w:numId w:val="19"/>
        </w:numPr>
        <w:tabs>
          <w:tab w:val="num" w:pos="142"/>
        </w:tabs>
        <w:autoSpaceDE w:val="0"/>
        <w:autoSpaceDN w:val="0"/>
        <w:adjustRightInd w:val="0"/>
        <w:ind w:left="0" w:firstLine="709"/>
        <w:jc w:val="both"/>
        <w:rPr>
          <w:sz w:val="26"/>
          <w:szCs w:val="26"/>
        </w:rPr>
      </w:pPr>
      <w:r w:rsidRPr="0013048B">
        <w:rPr>
          <w:sz w:val="26"/>
          <w:szCs w:val="26"/>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80757A" w:rsidRPr="0013048B" w:rsidRDefault="0080757A" w:rsidP="0080757A">
      <w:pPr>
        <w:numPr>
          <w:ilvl w:val="0"/>
          <w:numId w:val="19"/>
        </w:numPr>
        <w:tabs>
          <w:tab w:val="num" w:pos="142"/>
        </w:tabs>
        <w:autoSpaceDE w:val="0"/>
        <w:autoSpaceDN w:val="0"/>
        <w:adjustRightInd w:val="0"/>
        <w:ind w:left="0" w:firstLine="709"/>
        <w:jc w:val="both"/>
        <w:rPr>
          <w:sz w:val="26"/>
          <w:szCs w:val="26"/>
        </w:rPr>
      </w:pPr>
      <w:r w:rsidRPr="0013048B">
        <w:rPr>
          <w:sz w:val="26"/>
          <w:szCs w:val="26"/>
        </w:rPr>
        <w:t>на Едином портале государственных и муниципальных услуг (функций) в сети Интернет (www.gosuslugi.ru);</w:t>
      </w:r>
    </w:p>
    <w:p w:rsidR="0080757A" w:rsidRPr="0013048B" w:rsidRDefault="0080757A" w:rsidP="0080757A">
      <w:pPr>
        <w:numPr>
          <w:ilvl w:val="0"/>
          <w:numId w:val="19"/>
        </w:numPr>
        <w:tabs>
          <w:tab w:val="num" w:pos="142"/>
        </w:tabs>
        <w:autoSpaceDE w:val="0"/>
        <w:autoSpaceDN w:val="0"/>
        <w:adjustRightInd w:val="0"/>
        <w:ind w:left="0" w:firstLine="709"/>
        <w:jc w:val="both"/>
        <w:rPr>
          <w:sz w:val="26"/>
          <w:szCs w:val="26"/>
        </w:rPr>
      </w:pPr>
      <w:r w:rsidRPr="0013048B">
        <w:rPr>
          <w:sz w:val="26"/>
          <w:szCs w:val="26"/>
        </w:rPr>
        <w:t>на официальном сайте МФЦ</w:t>
      </w:r>
      <w:r w:rsidRPr="0013048B">
        <w:rPr>
          <w:sz w:val="26"/>
          <w:szCs w:val="26"/>
          <w:vertAlign w:val="superscript"/>
        </w:rPr>
        <w:t>1</w:t>
      </w:r>
      <w:r w:rsidRPr="0013048B">
        <w:rPr>
          <w:sz w:val="26"/>
          <w:szCs w:val="26"/>
        </w:rPr>
        <w:t xml:space="preserve"> (mfc.vr№.ru);</w:t>
      </w:r>
      <w:r w:rsidRPr="0013048B">
        <w:rPr>
          <w:sz w:val="26"/>
          <w:szCs w:val="26"/>
          <w:vertAlign w:val="superscript"/>
        </w:rPr>
        <w:t>1</w:t>
      </w:r>
    </w:p>
    <w:p w:rsidR="0080757A" w:rsidRPr="0013048B" w:rsidRDefault="0080757A" w:rsidP="0080757A">
      <w:pPr>
        <w:numPr>
          <w:ilvl w:val="0"/>
          <w:numId w:val="19"/>
        </w:numPr>
        <w:tabs>
          <w:tab w:val="num" w:pos="142"/>
        </w:tabs>
        <w:autoSpaceDE w:val="0"/>
        <w:autoSpaceDN w:val="0"/>
        <w:adjustRightInd w:val="0"/>
        <w:ind w:left="0" w:firstLine="709"/>
        <w:jc w:val="both"/>
        <w:rPr>
          <w:sz w:val="26"/>
          <w:szCs w:val="26"/>
        </w:rPr>
      </w:pPr>
      <w:r w:rsidRPr="0013048B">
        <w:rPr>
          <w:sz w:val="26"/>
          <w:szCs w:val="26"/>
        </w:rPr>
        <w:t>на информационном стенде в администрации;</w:t>
      </w:r>
    </w:p>
    <w:p w:rsidR="0080757A" w:rsidRPr="0013048B" w:rsidRDefault="0080757A" w:rsidP="0080757A">
      <w:pPr>
        <w:numPr>
          <w:ilvl w:val="0"/>
          <w:numId w:val="19"/>
        </w:numPr>
        <w:tabs>
          <w:tab w:val="num" w:pos="142"/>
        </w:tabs>
        <w:autoSpaceDE w:val="0"/>
        <w:autoSpaceDN w:val="0"/>
        <w:adjustRightInd w:val="0"/>
        <w:ind w:left="0" w:firstLine="709"/>
        <w:jc w:val="both"/>
        <w:rPr>
          <w:sz w:val="26"/>
          <w:szCs w:val="26"/>
        </w:rPr>
      </w:pPr>
      <w:r w:rsidRPr="0013048B">
        <w:rPr>
          <w:sz w:val="26"/>
          <w:szCs w:val="26"/>
        </w:rPr>
        <w:t>на информационном стенде в МФЦ.</w:t>
      </w:r>
      <w:r w:rsidRPr="0013048B">
        <w:rPr>
          <w:sz w:val="26"/>
          <w:szCs w:val="26"/>
          <w:vertAlign w:val="superscript"/>
        </w:rPr>
        <w:t>1</w:t>
      </w:r>
    </w:p>
    <w:p w:rsidR="0080757A" w:rsidRPr="0013048B" w:rsidRDefault="0080757A" w:rsidP="0080757A">
      <w:pPr>
        <w:widowControl w:val="0"/>
        <w:numPr>
          <w:ilvl w:val="2"/>
          <w:numId w:val="1"/>
        </w:numPr>
        <w:tabs>
          <w:tab w:val="num" w:pos="142"/>
        </w:tabs>
        <w:autoSpaceDE w:val="0"/>
        <w:autoSpaceDN w:val="0"/>
        <w:adjustRightInd w:val="0"/>
        <w:ind w:left="0" w:firstLine="709"/>
        <w:jc w:val="both"/>
        <w:rPr>
          <w:sz w:val="26"/>
          <w:szCs w:val="26"/>
        </w:rPr>
      </w:pPr>
      <w:r w:rsidRPr="0013048B">
        <w:rPr>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0757A" w:rsidRPr="0013048B" w:rsidRDefault="0080757A" w:rsidP="0080757A">
      <w:pPr>
        <w:numPr>
          <w:ilvl w:val="0"/>
          <w:numId w:val="20"/>
        </w:numPr>
        <w:tabs>
          <w:tab w:val="num" w:pos="142"/>
        </w:tabs>
        <w:autoSpaceDE w:val="0"/>
        <w:autoSpaceDN w:val="0"/>
        <w:adjustRightInd w:val="0"/>
        <w:ind w:left="0" w:firstLine="709"/>
        <w:jc w:val="both"/>
        <w:rPr>
          <w:sz w:val="26"/>
          <w:szCs w:val="26"/>
        </w:rPr>
      </w:pPr>
      <w:r w:rsidRPr="0013048B">
        <w:rPr>
          <w:sz w:val="26"/>
          <w:szCs w:val="26"/>
        </w:rPr>
        <w:t>непосредственно в администрации,</w:t>
      </w:r>
    </w:p>
    <w:p w:rsidR="0080757A" w:rsidRPr="0013048B" w:rsidRDefault="0080757A" w:rsidP="0080757A">
      <w:pPr>
        <w:numPr>
          <w:ilvl w:val="0"/>
          <w:numId w:val="20"/>
        </w:numPr>
        <w:tabs>
          <w:tab w:val="num" w:pos="142"/>
        </w:tabs>
        <w:autoSpaceDE w:val="0"/>
        <w:autoSpaceDN w:val="0"/>
        <w:adjustRightInd w:val="0"/>
        <w:ind w:left="0" w:firstLine="709"/>
        <w:jc w:val="both"/>
        <w:rPr>
          <w:sz w:val="26"/>
          <w:szCs w:val="26"/>
        </w:rPr>
      </w:pPr>
      <w:r w:rsidRPr="0013048B">
        <w:rPr>
          <w:sz w:val="26"/>
          <w:szCs w:val="26"/>
        </w:rPr>
        <w:t>непосредственно в МФЦ</w:t>
      </w:r>
      <w:r w:rsidRPr="0013048B">
        <w:rPr>
          <w:sz w:val="26"/>
          <w:szCs w:val="26"/>
          <w:vertAlign w:val="superscript"/>
        </w:rPr>
        <w:t>1</w:t>
      </w:r>
      <w:r w:rsidRPr="0013048B">
        <w:rPr>
          <w:sz w:val="26"/>
          <w:szCs w:val="26"/>
        </w:rPr>
        <w:t>;</w:t>
      </w:r>
    </w:p>
    <w:p w:rsidR="0080757A" w:rsidRPr="0013048B" w:rsidRDefault="0080757A" w:rsidP="0080757A">
      <w:pPr>
        <w:numPr>
          <w:ilvl w:val="0"/>
          <w:numId w:val="20"/>
        </w:numPr>
        <w:tabs>
          <w:tab w:val="num" w:pos="142"/>
        </w:tabs>
        <w:autoSpaceDE w:val="0"/>
        <w:autoSpaceDN w:val="0"/>
        <w:adjustRightInd w:val="0"/>
        <w:ind w:left="0" w:firstLine="709"/>
        <w:jc w:val="both"/>
        <w:rPr>
          <w:sz w:val="26"/>
          <w:szCs w:val="26"/>
        </w:rPr>
      </w:pPr>
      <w:r w:rsidRPr="0013048B">
        <w:rPr>
          <w:sz w:val="26"/>
          <w:szCs w:val="26"/>
        </w:rPr>
        <w:t>с использованием средств телефонной связи, средств сети Интернет.</w:t>
      </w:r>
    </w:p>
    <w:p w:rsidR="0080757A" w:rsidRPr="0013048B" w:rsidRDefault="0080757A" w:rsidP="0080757A">
      <w:pPr>
        <w:numPr>
          <w:ilvl w:val="2"/>
          <w:numId w:val="1"/>
        </w:numPr>
        <w:tabs>
          <w:tab w:val="num" w:pos="142"/>
        </w:tabs>
        <w:autoSpaceDE w:val="0"/>
        <w:autoSpaceDN w:val="0"/>
        <w:adjustRightInd w:val="0"/>
        <w:ind w:left="0" w:firstLine="709"/>
        <w:jc w:val="both"/>
        <w:rPr>
          <w:sz w:val="26"/>
          <w:szCs w:val="26"/>
        </w:rPr>
      </w:pPr>
      <w:r w:rsidRPr="0013048B">
        <w:rPr>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13048B">
        <w:rPr>
          <w:sz w:val="26"/>
          <w:szCs w:val="26"/>
          <w:vertAlign w:val="superscript"/>
        </w:rPr>
        <w:t>1</w:t>
      </w:r>
      <w:r w:rsidRPr="0013048B">
        <w:rPr>
          <w:sz w:val="26"/>
          <w:szCs w:val="26"/>
        </w:rPr>
        <w:t xml:space="preserve"> (далее - уполномоченные должностные лица).</w:t>
      </w:r>
    </w:p>
    <w:p w:rsidR="0080757A" w:rsidRPr="0013048B" w:rsidRDefault="0080757A" w:rsidP="0080757A">
      <w:pPr>
        <w:tabs>
          <w:tab w:val="num" w:pos="142"/>
        </w:tabs>
        <w:autoSpaceDE w:val="0"/>
        <w:autoSpaceDN w:val="0"/>
        <w:adjustRightInd w:val="0"/>
        <w:ind w:firstLine="709"/>
        <w:jc w:val="both"/>
        <w:rPr>
          <w:sz w:val="26"/>
          <w:szCs w:val="26"/>
        </w:rPr>
      </w:pPr>
      <w:r w:rsidRPr="0013048B">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0757A" w:rsidRPr="0013048B" w:rsidRDefault="0080757A" w:rsidP="0080757A">
      <w:pPr>
        <w:tabs>
          <w:tab w:val="num" w:pos="142"/>
        </w:tabs>
        <w:autoSpaceDE w:val="0"/>
        <w:autoSpaceDN w:val="0"/>
        <w:adjustRightInd w:val="0"/>
        <w:ind w:firstLine="709"/>
        <w:jc w:val="both"/>
        <w:rPr>
          <w:sz w:val="26"/>
          <w:szCs w:val="26"/>
        </w:rPr>
      </w:pPr>
      <w:r w:rsidRPr="0013048B">
        <w:rPr>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0757A" w:rsidRPr="0013048B" w:rsidRDefault="0080757A" w:rsidP="0080757A">
      <w:pPr>
        <w:numPr>
          <w:ilvl w:val="0"/>
          <w:numId w:val="20"/>
        </w:numPr>
        <w:tabs>
          <w:tab w:val="num" w:pos="142"/>
        </w:tabs>
        <w:autoSpaceDE w:val="0"/>
        <w:autoSpaceDN w:val="0"/>
        <w:adjustRightInd w:val="0"/>
        <w:ind w:left="0" w:firstLine="709"/>
        <w:jc w:val="both"/>
        <w:rPr>
          <w:sz w:val="26"/>
          <w:szCs w:val="26"/>
        </w:rPr>
      </w:pPr>
      <w:r w:rsidRPr="0013048B">
        <w:rPr>
          <w:sz w:val="26"/>
          <w:szCs w:val="26"/>
        </w:rPr>
        <w:lastRenderedPageBreak/>
        <w:t>текст настоящего Административного регламента;</w:t>
      </w:r>
    </w:p>
    <w:p w:rsidR="0080757A" w:rsidRPr="0013048B" w:rsidRDefault="0080757A" w:rsidP="0080757A">
      <w:pPr>
        <w:numPr>
          <w:ilvl w:val="0"/>
          <w:numId w:val="20"/>
        </w:numPr>
        <w:tabs>
          <w:tab w:val="num" w:pos="142"/>
        </w:tabs>
        <w:autoSpaceDE w:val="0"/>
        <w:autoSpaceDN w:val="0"/>
        <w:adjustRightInd w:val="0"/>
        <w:ind w:left="0" w:firstLine="709"/>
        <w:jc w:val="both"/>
        <w:rPr>
          <w:sz w:val="26"/>
          <w:szCs w:val="26"/>
        </w:rPr>
      </w:pPr>
      <w:r w:rsidRPr="0013048B">
        <w:rPr>
          <w:sz w:val="26"/>
          <w:szCs w:val="26"/>
        </w:rPr>
        <w:t>тексты, выдержки из нормативных правовых актов, регулирующих предоставление муниципальной услуги;</w:t>
      </w:r>
    </w:p>
    <w:p w:rsidR="0080757A" w:rsidRPr="0013048B" w:rsidRDefault="0080757A" w:rsidP="0080757A">
      <w:pPr>
        <w:numPr>
          <w:ilvl w:val="0"/>
          <w:numId w:val="20"/>
        </w:numPr>
        <w:tabs>
          <w:tab w:val="num" w:pos="142"/>
        </w:tabs>
        <w:autoSpaceDE w:val="0"/>
        <w:autoSpaceDN w:val="0"/>
        <w:adjustRightInd w:val="0"/>
        <w:ind w:left="0" w:firstLine="709"/>
        <w:jc w:val="both"/>
        <w:rPr>
          <w:sz w:val="26"/>
          <w:szCs w:val="26"/>
        </w:rPr>
      </w:pPr>
      <w:r w:rsidRPr="0013048B">
        <w:rPr>
          <w:sz w:val="26"/>
          <w:szCs w:val="26"/>
        </w:rPr>
        <w:t>формы, образцы заявлений, иных документов.</w:t>
      </w:r>
    </w:p>
    <w:p w:rsidR="0080757A" w:rsidRPr="0013048B" w:rsidRDefault="0080757A" w:rsidP="0080757A">
      <w:pPr>
        <w:numPr>
          <w:ilvl w:val="2"/>
          <w:numId w:val="1"/>
        </w:numPr>
        <w:tabs>
          <w:tab w:val="num" w:pos="142"/>
        </w:tabs>
        <w:autoSpaceDE w:val="0"/>
        <w:autoSpaceDN w:val="0"/>
        <w:adjustRightInd w:val="0"/>
        <w:ind w:left="0" w:firstLine="709"/>
        <w:jc w:val="both"/>
        <w:rPr>
          <w:sz w:val="26"/>
          <w:szCs w:val="26"/>
        </w:rPr>
      </w:pPr>
      <w:r w:rsidRPr="0013048B">
        <w:rPr>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757A" w:rsidRPr="0013048B" w:rsidRDefault="0080757A" w:rsidP="0080757A">
      <w:pPr>
        <w:numPr>
          <w:ilvl w:val="0"/>
          <w:numId w:val="20"/>
        </w:numPr>
        <w:tabs>
          <w:tab w:val="num" w:pos="142"/>
        </w:tabs>
        <w:autoSpaceDE w:val="0"/>
        <w:autoSpaceDN w:val="0"/>
        <w:adjustRightInd w:val="0"/>
        <w:ind w:left="0" w:firstLine="709"/>
        <w:jc w:val="both"/>
        <w:rPr>
          <w:sz w:val="26"/>
          <w:szCs w:val="26"/>
        </w:rPr>
      </w:pPr>
      <w:r w:rsidRPr="0013048B">
        <w:rPr>
          <w:sz w:val="26"/>
          <w:szCs w:val="26"/>
        </w:rPr>
        <w:t>о порядке предоставления муниципальной услуги;</w:t>
      </w:r>
    </w:p>
    <w:p w:rsidR="0080757A" w:rsidRPr="0013048B" w:rsidRDefault="0080757A" w:rsidP="0080757A">
      <w:pPr>
        <w:numPr>
          <w:ilvl w:val="0"/>
          <w:numId w:val="20"/>
        </w:numPr>
        <w:tabs>
          <w:tab w:val="num" w:pos="142"/>
        </w:tabs>
        <w:autoSpaceDE w:val="0"/>
        <w:autoSpaceDN w:val="0"/>
        <w:adjustRightInd w:val="0"/>
        <w:ind w:left="0" w:firstLine="709"/>
        <w:jc w:val="both"/>
        <w:rPr>
          <w:sz w:val="26"/>
          <w:szCs w:val="26"/>
        </w:rPr>
      </w:pPr>
      <w:r w:rsidRPr="0013048B">
        <w:rPr>
          <w:sz w:val="26"/>
          <w:szCs w:val="26"/>
        </w:rPr>
        <w:t>о ходе предоставления муниципальной услуги;</w:t>
      </w:r>
    </w:p>
    <w:p w:rsidR="0080757A" w:rsidRPr="0013048B" w:rsidRDefault="0080757A" w:rsidP="0080757A">
      <w:pPr>
        <w:numPr>
          <w:ilvl w:val="0"/>
          <w:numId w:val="20"/>
        </w:numPr>
        <w:tabs>
          <w:tab w:val="num" w:pos="142"/>
        </w:tabs>
        <w:autoSpaceDE w:val="0"/>
        <w:autoSpaceDN w:val="0"/>
        <w:adjustRightInd w:val="0"/>
        <w:ind w:left="0" w:firstLine="709"/>
        <w:jc w:val="both"/>
        <w:rPr>
          <w:sz w:val="26"/>
          <w:szCs w:val="26"/>
        </w:rPr>
      </w:pPr>
      <w:r w:rsidRPr="0013048B">
        <w:rPr>
          <w:sz w:val="26"/>
          <w:szCs w:val="26"/>
        </w:rPr>
        <w:t>об отказе в предоставлении муниципальной услуги.</w:t>
      </w:r>
    </w:p>
    <w:p w:rsidR="0080757A" w:rsidRPr="0013048B" w:rsidRDefault="0080757A" w:rsidP="0080757A">
      <w:pPr>
        <w:numPr>
          <w:ilvl w:val="2"/>
          <w:numId w:val="1"/>
        </w:numPr>
        <w:tabs>
          <w:tab w:val="num" w:pos="142"/>
        </w:tabs>
        <w:autoSpaceDE w:val="0"/>
        <w:autoSpaceDN w:val="0"/>
        <w:adjustRightInd w:val="0"/>
        <w:ind w:left="0" w:firstLine="709"/>
        <w:jc w:val="both"/>
        <w:rPr>
          <w:sz w:val="26"/>
          <w:szCs w:val="26"/>
        </w:rPr>
      </w:pPr>
      <w:r w:rsidRPr="0013048B">
        <w:rPr>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80757A" w:rsidRPr="0013048B" w:rsidRDefault="0080757A" w:rsidP="0080757A">
      <w:pPr>
        <w:numPr>
          <w:ilvl w:val="2"/>
          <w:numId w:val="1"/>
        </w:numPr>
        <w:tabs>
          <w:tab w:val="num" w:pos="142"/>
        </w:tabs>
        <w:autoSpaceDE w:val="0"/>
        <w:autoSpaceDN w:val="0"/>
        <w:adjustRightInd w:val="0"/>
        <w:ind w:left="0" w:firstLine="709"/>
        <w:jc w:val="both"/>
        <w:rPr>
          <w:sz w:val="26"/>
          <w:szCs w:val="26"/>
        </w:rPr>
      </w:pPr>
      <w:r w:rsidRPr="0013048B">
        <w:rPr>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757A" w:rsidRPr="0013048B" w:rsidRDefault="0080757A" w:rsidP="0080757A">
      <w:pPr>
        <w:tabs>
          <w:tab w:val="num" w:pos="142"/>
        </w:tabs>
        <w:autoSpaceDE w:val="0"/>
        <w:autoSpaceDN w:val="0"/>
        <w:adjustRightInd w:val="0"/>
        <w:ind w:firstLine="709"/>
        <w:jc w:val="both"/>
        <w:rPr>
          <w:sz w:val="26"/>
          <w:szCs w:val="26"/>
        </w:rPr>
      </w:pPr>
      <w:r w:rsidRPr="0013048B">
        <w:rPr>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757A" w:rsidRPr="0013048B" w:rsidRDefault="0080757A" w:rsidP="0080757A">
      <w:pPr>
        <w:tabs>
          <w:tab w:val="num" w:pos="142"/>
        </w:tabs>
        <w:autoSpaceDE w:val="0"/>
        <w:autoSpaceDN w:val="0"/>
        <w:adjustRightInd w:val="0"/>
        <w:ind w:firstLine="709"/>
        <w:jc w:val="both"/>
        <w:rPr>
          <w:sz w:val="26"/>
          <w:szCs w:val="26"/>
        </w:rPr>
      </w:pPr>
      <w:r w:rsidRPr="0013048B">
        <w:rPr>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0757A" w:rsidRPr="0013048B" w:rsidRDefault="0080757A" w:rsidP="0080757A">
      <w:pPr>
        <w:autoSpaceDE w:val="0"/>
        <w:autoSpaceDN w:val="0"/>
        <w:adjustRightInd w:val="0"/>
        <w:ind w:firstLine="709"/>
        <w:jc w:val="both"/>
        <w:rPr>
          <w:sz w:val="26"/>
          <w:szCs w:val="26"/>
        </w:rPr>
      </w:pPr>
    </w:p>
    <w:p w:rsidR="0080757A" w:rsidRPr="0013048B" w:rsidRDefault="0080757A" w:rsidP="0080757A">
      <w:pPr>
        <w:numPr>
          <w:ilvl w:val="0"/>
          <w:numId w:val="1"/>
        </w:numPr>
        <w:tabs>
          <w:tab w:val="left" w:pos="1440"/>
          <w:tab w:val="left" w:pos="1560"/>
        </w:tabs>
        <w:ind w:left="0" w:firstLine="709"/>
        <w:jc w:val="center"/>
        <w:rPr>
          <w:b/>
          <w:sz w:val="26"/>
          <w:szCs w:val="26"/>
        </w:rPr>
      </w:pPr>
      <w:r w:rsidRPr="0013048B">
        <w:rPr>
          <w:b/>
          <w:sz w:val="26"/>
          <w:szCs w:val="26"/>
        </w:rPr>
        <w:t>Стандарт предоставления муниципальной услуги</w:t>
      </w:r>
    </w:p>
    <w:p w:rsidR="0080757A" w:rsidRPr="0013048B" w:rsidRDefault="0080757A" w:rsidP="0080757A">
      <w:pPr>
        <w:tabs>
          <w:tab w:val="left" w:pos="1440"/>
          <w:tab w:val="left" w:pos="1560"/>
        </w:tabs>
        <w:ind w:firstLine="709"/>
        <w:jc w:val="both"/>
        <w:rPr>
          <w:sz w:val="26"/>
          <w:szCs w:val="26"/>
        </w:rPr>
      </w:pPr>
    </w:p>
    <w:p w:rsidR="0080757A" w:rsidRPr="0013048B" w:rsidRDefault="0080757A" w:rsidP="0080757A">
      <w:pPr>
        <w:numPr>
          <w:ilvl w:val="1"/>
          <w:numId w:val="1"/>
        </w:numPr>
        <w:tabs>
          <w:tab w:val="num" w:pos="142"/>
          <w:tab w:val="left" w:pos="1440"/>
          <w:tab w:val="left" w:pos="1560"/>
        </w:tabs>
        <w:ind w:left="0" w:firstLine="709"/>
        <w:jc w:val="both"/>
        <w:rPr>
          <w:sz w:val="26"/>
          <w:szCs w:val="26"/>
        </w:rPr>
      </w:pPr>
      <w:r w:rsidRPr="0013048B">
        <w:rPr>
          <w:sz w:val="26"/>
          <w:szCs w:val="26"/>
        </w:rPr>
        <w:t>Наименование муниципальной услуги – «Выдача разрешений на право организации розничного рынка».</w:t>
      </w:r>
    </w:p>
    <w:p w:rsidR="0080757A" w:rsidRPr="0013048B" w:rsidRDefault="0080757A" w:rsidP="0080757A">
      <w:pPr>
        <w:tabs>
          <w:tab w:val="left" w:pos="1440"/>
          <w:tab w:val="left" w:pos="1560"/>
        </w:tabs>
        <w:ind w:left="709"/>
        <w:jc w:val="both"/>
        <w:rPr>
          <w:sz w:val="26"/>
          <w:szCs w:val="26"/>
        </w:rPr>
      </w:pPr>
    </w:p>
    <w:p w:rsidR="0080757A" w:rsidRPr="0013048B" w:rsidRDefault="0080757A" w:rsidP="0080757A">
      <w:pPr>
        <w:numPr>
          <w:ilvl w:val="1"/>
          <w:numId w:val="1"/>
        </w:numPr>
        <w:tabs>
          <w:tab w:val="num" w:pos="142"/>
          <w:tab w:val="left" w:pos="1440"/>
          <w:tab w:val="left" w:pos="1560"/>
        </w:tabs>
        <w:ind w:left="0" w:firstLine="709"/>
        <w:jc w:val="both"/>
        <w:rPr>
          <w:sz w:val="26"/>
          <w:szCs w:val="26"/>
        </w:rPr>
      </w:pPr>
      <w:r w:rsidRPr="0013048B">
        <w:rPr>
          <w:sz w:val="26"/>
          <w:szCs w:val="26"/>
        </w:rPr>
        <w:t>Наименование органа, представляющего муниципальную услугу.</w:t>
      </w:r>
    </w:p>
    <w:p w:rsidR="0080757A" w:rsidRPr="0013048B" w:rsidRDefault="0080757A" w:rsidP="0080757A">
      <w:pPr>
        <w:numPr>
          <w:ilvl w:val="2"/>
          <w:numId w:val="1"/>
        </w:numPr>
        <w:tabs>
          <w:tab w:val="num" w:pos="142"/>
          <w:tab w:val="left" w:pos="1440"/>
          <w:tab w:val="left" w:pos="1560"/>
        </w:tabs>
        <w:ind w:left="0" w:firstLine="709"/>
        <w:jc w:val="both"/>
        <w:rPr>
          <w:sz w:val="26"/>
          <w:szCs w:val="26"/>
        </w:rPr>
      </w:pPr>
      <w:r w:rsidRPr="0013048B">
        <w:rPr>
          <w:sz w:val="26"/>
          <w:szCs w:val="26"/>
        </w:rPr>
        <w:t xml:space="preserve">Орган, предоставляющий муниципальную услугу: администрация </w:t>
      </w:r>
      <w:r w:rsidR="00DF0721">
        <w:rPr>
          <w:sz w:val="26"/>
          <w:szCs w:val="26"/>
        </w:rPr>
        <w:t>Сергеевского</w:t>
      </w:r>
      <w:r w:rsidRPr="0013048B">
        <w:rPr>
          <w:sz w:val="26"/>
          <w:szCs w:val="26"/>
        </w:rPr>
        <w:t xml:space="preserve"> сельского поселения.</w:t>
      </w:r>
    </w:p>
    <w:p w:rsidR="0080757A" w:rsidRPr="0013048B" w:rsidRDefault="0080757A" w:rsidP="0080757A">
      <w:pPr>
        <w:pStyle w:val="ConsPlusNormal"/>
        <w:numPr>
          <w:ilvl w:val="2"/>
          <w:numId w:val="1"/>
        </w:numPr>
        <w:ind w:left="0" w:firstLine="709"/>
        <w:jc w:val="both"/>
        <w:rPr>
          <w:rFonts w:ascii="Times New Roman" w:hAnsi="Times New Roman" w:cs="Times New Roman"/>
          <w:sz w:val="26"/>
          <w:szCs w:val="26"/>
          <w:lang w:eastAsia="ru-RU"/>
        </w:rPr>
      </w:pPr>
      <w:r w:rsidRPr="0013048B">
        <w:rPr>
          <w:rFonts w:ascii="Times New Roman" w:hAnsi="Times New Roman" w:cs="Times New Roman"/>
          <w:sz w:val="26"/>
          <w:szCs w:val="26"/>
        </w:rPr>
        <w:t xml:space="preserve">Администрация </w:t>
      </w:r>
      <w:r w:rsidRPr="0013048B">
        <w:rPr>
          <w:rFonts w:ascii="Times New Roman" w:hAnsi="Times New Roman" w:cs="Times New Roman"/>
          <w:sz w:val="26"/>
          <w:szCs w:val="26"/>
          <w:lang w:eastAsia="ru-RU"/>
        </w:rPr>
        <w:t xml:space="preserve">при предоставлении муниципальной услуги в целях получения документов, необходимых для </w:t>
      </w:r>
      <w:r w:rsidRPr="0013048B">
        <w:rPr>
          <w:rFonts w:ascii="Times New Roman" w:hAnsi="Times New Roman" w:cs="Times New Roman"/>
          <w:sz w:val="26"/>
          <w:szCs w:val="26"/>
        </w:rPr>
        <w:t>принятия решения о выдаче (продлении, переоформлении) разрешения на право организации розничного рынка,</w:t>
      </w:r>
      <w:r w:rsidRPr="0013048B">
        <w:rPr>
          <w:rFonts w:ascii="Calibri" w:hAnsi="Calibri" w:cs="Calibri"/>
          <w:sz w:val="26"/>
          <w:szCs w:val="26"/>
        </w:rPr>
        <w:t xml:space="preserve"> </w:t>
      </w:r>
      <w:r w:rsidRPr="0013048B">
        <w:rPr>
          <w:rFonts w:ascii="Times New Roman" w:hAnsi="Times New Roman" w:cs="Times New Roman"/>
          <w:sz w:val="26"/>
          <w:szCs w:val="26"/>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80757A" w:rsidRPr="0013048B" w:rsidRDefault="0080757A" w:rsidP="0080757A">
      <w:pPr>
        <w:numPr>
          <w:ilvl w:val="2"/>
          <w:numId w:val="1"/>
        </w:numPr>
        <w:tabs>
          <w:tab w:val="num" w:pos="142"/>
        </w:tabs>
        <w:autoSpaceDE w:val="0"/>
        <w:autoSpaceDN w:val="0"/>
        <w:adjustRightInd w:val="0"/>
        <w:ind w:left="0" w:firstLine="709"/>
        <w:jc w:val="both"/>
        <w:rPr>
          <w:sz w:val="26"/>
          <w:szCs w:val="26"/>
        </w:rPr>
      </w:pPr>
      <w:r w:rsidRPr="0013048B">
        <w:rPr>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Pr="0013048B">
        <w:rPr>
          <w:sz w:val="26"/>
          <w:szCs w:val="26"/>
        </w:rPr>
        <w:lastRenderedPageBreak/>
        <w:t>предоставления муниципальных услуг, утвержденный Решением СНД от «2</w:t>
      </w:r>
      <w:r w:rsidR="00DF0721">
        <w:rPr>
          <w:sz w:val="26"/>
          <w:szCs w:val="26"/>
        </w:rPr>
        <w:t>1</w:t>
      </w:r>
      <w:r w:rsidRPr="0013048B">
        <w:rPr>
          <w:sz w:val="26"/>
          <w:szCs w:val="26"/>
        </w:rPr>
        <w:t xml:space="preserve">» </w:t>
      </w:r>
      <w:r w:rsidR="00DF0721">
        <w:rPr>
          <w:sz w:val="26"/>
          <w:szCs w:val="26"/>
        </w:rPr>
        <w:t>мая</w:t>
      </w:r>
      <w:r w:rsidRPr="0013048B">
        <w:rPr>
          <w:sz w:val="26"/>
          <w:szCs w:val="26"/>
        </w:rPr>
        <w:t xml:space="preserve">  2015 года № 2</w:t>
      </w:r>
      <w:r w:rsidR="00DF0721">
        <w:rPr>
          <w:sz w:val="26"/>
          <w:szCs w:val="26"/>
        </w:rPr>
        <w:t>5</w:t>
      </w:r>
      <w:r w:rsidRPr="0013048B">
        <w:rPr>
          <w:sz w:val="26"/>
          <w:szCs w:val="26"/>
        </w:rPr>
        <w:t>.</w:t>
      </w:r>
    </w:p>
    <w:p w:rsidR="0080757A" w:rsidRPr="0013048B" w:rsidRDefault="0080757A" w:rsidP="0080757A">
      <w:pPr>
        <w:tabs>
          <w:tab w:val="num" w:pos="142"/>
          <w:tab w:val="left" w:pos="1560"/>
        </w:tabs>
        <w:autoSpaceDE w:val="0"/>
        <w:autoSpaceDN w:val="0"/>
        <w:adjustRightInd w:val="0"/>
        <w:ind w:firstLine="709"/>
        <w:jc w:val="both"/>
        <w:rPr>
          <w:sz w:val="26"/>
          <w:szCs w:val="26"/>
        </w:rPr>
      </w:pPr>
    </w:p>
    <w:p w:rsidR="0080757A" w:rsidRPr="0013048B" w:rsidRDefault="0080757A" w:rsidP="0080757A">
      <w:pPr>
        <w:tabs>
          <w:tab w:val="num" w:pos="142"/>
          <w:tab w:val="left" w:pos="1560"/>
        </w:tabs>
        <w:autoSpaceDE w:val="0"/>
        <w:autoSpaceDN w:val="0"/>
        <w:adjustRightInd w:val="0"/>
        <w:ind w:firstLine="709"/>
        <w:jc w:val="both"/>
        <w:rPr>
          <w:sz w:val="26"/>
          <w:szCs w:val="26"/>
        </w:rPr>
      </w:pPr>
      <w:r w:rsidRPr="0013048B">
        <w:rPr>
          <w:sz w:val="26"/>
          <w:szCs w:val="26"/>
        </w:rPr>
        <w:t>2.3. Результат предоставления муниципальной услуги.</w:t>
      </w:r>
    </w:p>
    <w:p w:rsidR="0080757A" w:rsidRPr="0013048B" w:rsidRDefault="0080757A" w:rsidP="0080757A">
      <w:pPr>
        <w:autoSpaceDE w:val="0"/>
        <w:autoSpaceDN w:val="0"/>
        <w:adjustRightInd w:val="0"/>
        <w:ind w:firstLine="540"/>
        <w:jc w:val="both"/>
        <w:rPr>
          <w:sz w:val="26"/>
          <w:szCs w:val="26"/>
        </w:rPr>
      </w:pPr>
      <w:r w:rsidRPr="0013048B">
        <w:rPr>
          <w:sz w:val="26"/>
          <w:szCs w:val="26"/>
        </w:rPr>
        <w:t>Результатом предоставления муниципальной услуги является выдача  разрешения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80757A" w:rsidRPr="0013048B" w:rsidRDefault="0080757A" w:rsidP="0080757A">
      <w:pPr>
        <w:tabs>
          <w:tab w:val="num" w:pos="142"/>
          <w:tab w:val="left" w:pos="1440"/>
          <w:tab w:val="left" w:pos="1560"/>
        </w:tabs>
        <w:autoSpaceDE w:val="0"/>
        <w:autoSpaceDN w:val="0"/>
        <w:adjustRightInd w:val="0"/>
        <w:ind w:firstLine="709"/>
        <w:jc w:val="both"/>
        <w:rPr>
          <w:sz w:val="26"/>
          <w:szCs w:val="26"/>
        </w:rPr>
      </w:pPr>
    </w:p>
    <w:p w:rsidR="0080757A" w:rsidRPr="0013048B" w:rsidRDefault="0080757A" w:rsidP="0080757A">
      <w:pPr>
        <w:tabs>
          <w:tab w:val="num" w:pos="142"/>
          <w:tab w:val="left" w:pos="1440"/>
          <w:tab w:val="left" w:pos="1560"/>
        </w:tabs>
        <w:autoSpaceDE w:val="0"/>
        <w:autoSpaceDN w:val="0"/>
        <w:adjustRightInd w:val="0"/>
        <w:ind w:firstLine="709"/>
        <w:jc w:val="both"/>
        <w:rPr>
          <w:sz w:val="26"/>
          <w:szCs w:val="26"/>
        </w:rPr>
      </w:pPr>
      <w:r w:rsidRPr="0013048B">
        <w:rPr>
          <w:sz w:val="26"/>
          <w:szCs w:val="26"/>
        </w:rPr>
        <w:t>2.4.</w:t>
      </w:r>
      <w:r>
        <w:rPr>
          <w:sz w:val="26"/>
          <w:szCs w:val="26"/>
        </w:rPr>
        <w:t xml:space="preserve"> </w:t>
      </w:r>
      <w:r w:rsidRPr="0013048B">
        <w:rPr>
          <w:sz w:val="26"/>
          <w:szCs w:val="26"/>
        </w:rPr>
        <w:t>Срок предоставления муниципальной услуги.</w:t>
      </w:r>
    </w:p>
    <w:p w:rsidR="0080757A" w:rsidRPr="0013048B" w:rsidRDefault="0080757A" w:rsidP="0080757A">
      <w:pPr>
        <w:autoSpaceDE w:val="0"/>
        <w:autoSpaceDN w:val="0"/>
        <w:adjustRightInd w:val="0"/>
        <w:ind w:firstLine="540"/>
        <w:jc w:val="both"/>
        <w:rPr>
          <w:sz w:val="26"/>
          <w:szCs w:val="26"/>
        </w:rPr>
      </w:pPr>
      <w:r w:rsidRPr="0013048B">
        <w:rPr>
          <w:sz w:val="26"/>
          <w:szCs w:val="26"/>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0757A" w:rsidRPr="0013048B" w:rsidRDefault="0080757A" w:rsidP="0080757A">
      <w:pPr>
        <w:autoSpaceDE w:val="0"/>
        <w:autoSpaceDN w:val="0"/>
        <w:adjustRightInd w:val="0"/>
        <w:ind w:firstLine="540"/>
        <w:jc w:val="both"/>
        <w:rPr>
          <w:sz w:val="26"/>
          <w:szCs w:val="26"/>
        </w:rPr>
      </w:pPr>
      <w:r w:rsidRPr="0013048B">
        <w:rPr>
          <w:sz w:val="26"/>
          <w:szCs w:val="26"/>
        </w:rPr>
        <w:t>- в случае выдачи разрешения на право организации розничного рынка не должен превышать 31 календарный день;</w:t>
      </w:r>
    </w:p>
    <w:p w:rsidR="0080757A" w:rsidRPr="0013048B" w:rsidRDefault="0080757A" w:rsidP="0080757A">
      <w:pPr>
        <w:autoSpaceDE w:val="0"/>
        <w:autoSpaceDN w:val="0"/>
        <w:adjustRightInd w:val="0"/>
        <w:ind w:firstLine="540"/>
        <w:jc w:val="both"/>
        <w:rPr>
          <w:sz w:val="26"/>
          <w:szCs w:val="26"/>
        </w:rPr>
      </w:pPr>
      <w:r w:rsidRPr="0013048B">
        <w:rPr>
          <w:sz w:val="26"/>
          <w:szCs w:val="26"/>
        </w:rPr>
        <w:t>- в случае продления, переоформления разрешения на право организации розничного рынка не должен превышать 16 календарных дней.</w:t>
      </w:r>
    </w:p>
    <w:p w:rsidR="0080757A" w:rsidRPr="0013048B" w:rsidRDefault="0080757A" w:rsidP="0080757A">
      <w:pPr>
        <w:autoSpaceDE w:val="0"/>
        <w:autoSpaceDN w:val="0"/>
        <w:adjustRightInd w:val="0"/>
        <w:ind w:firstLine="540"/>
        <w:jc w:val="both"/>
        <w:rPr>
          <w:sz w:val="26"/>
          <w:szCs w:val="26"/>
        </w:rPr>
      </w:pPr>
      <w:r w:rsidRPr="0013048B">
        <w:rPr>
          <w:sz w:val="26"/>
          <w:szCs w:val="26"/>
        </w:rPr>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80757A" w:rsidRPr="0013048B" w:rsidRDefault="0080757A" w:rsidP="0080757A">
      <w:pPr>
        <w:autoSpaceDE w:val="0"/>
        <w:autoSpaceDN w:val="0"/>
        <w:adjustRightInd w:val="0"/>
        <w:ind w:firstLine="540"/>
        <w:jc w:val="both"/>
        <w:rPr>
          <w:sz w:val="26"/>
          <w:szCs w:val="26"/>
        </w:rPr>
      </w:pPr>
      <w:r w:rsidRPr="0013048B">
        <w:rPr>
          <w:sz w:val="26"/>
          <w:szCs w:val="26"/>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80757A" w:rsidRPr="0013048B" w:rsidRDefault="0080757A" w:rsidP="0080757A">
      <w:pPr>
        <w:autoSpaceDE w:val="0"/>
        <w:autoSpaceDN w:val="0"/>
        <w:adjustRightInd w:val="0"/>
        <w:ind w:firstLine="540"/>
        <w:jc w:val="both"/>
        <w:rPr>
          <w:sz w:val="26"/>
          <w:szCs w:val="26"/>
        </w:rPr>
      </w:pPr>
      <w:r w:rsidRPr="0013048B">
        <w:rPr>
          <w:sz w:val="26"/>
          <w:szCs w:val="26"/>
        </w:rPr>
        <w:t>Срок действия разрешения по его окончании продлевается по заявлению юридического лица.</w:t>
      </w:r>
    </w:p>
    <w:p w:rsidR="0080757A" w:rsidRPr="0013048B" w:rsidRDefault="0080757A" w:rsidP="0080757A">
      <w:pPr>
        <w:autoSpaceDE w:val="0"/>
        <w:autoSpaceDN w:val="0"/>
        <w:adjustRightInd w:val="0"/>
        <w:ind w:firstLine="540"/>
        <w:jc w:val="both"/>
        <w:rPr>
          <w:sz w:val="26"/>
          <w:szCs w:val="26"/>
        </w:rPr>
      </w:pPr>
      <w:r w:rsidRPr="0013048B">
        <w:rPr>
          <w:sz w:val="26"/>
          <w:szCs w:val="26"/>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80757A" w:rsidRPr="0013048B" w:rsidRDefault="0080757A" w:rsidP="0080757A">
      <w:pPr>
        <w:autoSpaceDE w:val="0"/>
        <w:autoSpaceDN w:val="0"/>
        <w:adjustRightInd w:val="0"/>
        <w:ind w:firstLine="540"/>
        <w:jc w:val="both"/>
        <w:rPr>
          <w:sz w:val="26"/>
          <w:szCs w:val="26"/>
        </w:rPr>
      </w:pPr>
      <w:r w:rsidRPr="0013048B">
        <w:rPr>
          <w:sz w:val="26"/>
          <w:szCs w:val="26"/>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0757A" w:rsidRPr="0013048B" w:rsidRDefault="0080757A" w:rsidP="0080757A">
      <w:pPr>
        <w:autoSpaceDE w:val="0"/>
        <w:autoSpaceDN w:val="0"/>
        <w:adjustRightInd w:val="0"/>
        <w:ind w:firstLine="540"/>
        <w:jc w:val="both"/>
        <w:rPr>
          <w:sz w:val="26"/>
          <w:szCs w:val="26"/>
        </w:rPr>
      </w:pPr>
      <w:r w:rsidRPr="0013048B">
        <w:rPr>
          <w:sz w:val="26"/>
          <w:szCs w:val="26"/>
        </w:rPr>
        <w:t>- о выдаче разрешения на право организации розничного рынка - 13 календарных дней;</w:t>
      </w:r>
    </w:p>
    <w:p w:rsidR="0080757A" w:rsidRPr="0013048B" w:rsidRDefault="0080757A" w:rsidP="0080757A">
      <w:pPr>
        <w:autoSpaceDE w:val="0"/>
        <w:autoSpaceDN w:val="0"/>
        <w:adjustRightInd w:val="0"/>
        <w:ind w:firstLine="540"/>
        <w:jc w:val="both"/>
        <w:rPr>
          <w:sz w:val="26"/>
          <w:szCs w:val="26"/>
        </w:rPr>
      </w:pPr>
      <w:r w:rsidRPr="0013048B">
        <w:rPr>
          <w:sz w:val="26"/>
          <w:szCs w:val="26"/>
        </w:rPr>
        <w:t>- о продлении, переоформлении разрешения на право организации розничного рынка - 8 календарных дней.</w:t>
      </w:r>
    </w:p>
    <w:p w:rsidR="0080757A" w:rsidRPr="0013048B" w:rsidRDefault="0080757A" w:rsidP="0080757A">
      <w:pPr>
        <w:autoSpaceDE w:val="0"/>
        <w:autoSpaceDN w:val="0"/>
        <w:adjustRightInd w:val="0"/>
        <w:ind w:firstLine="540"/>
        <w:jc w:val="both"/>
        <w:rPr>
          <w:sz w:val="26"/>
          <w:szCs w:val="26"/>
        </w:rPr>
      </w:pPr>
      <w:r w:rsidRPr="0013048B">
        <w:rPr>
          <w:sz w:val="26"/>
          <w:szCs w:val="26"/>
        </w:rPr>
        <w:t>Срок исполнения административной процедуры по принятию решения:</w:t>
      </w:r>
    </w:p>
    <w:p w:rsidR="0080757A" w:rsidRPr="0013048B" w:rsidRDefault="0080757A" w:rsidP="0080757A">
      <w:pPr>
        <w:autoSpaceDE w:val="0"/>
        <w:autoSpaceDN w:val="0"/>
        <w:adjustRightInd w:val="0"/>
        <w:ind w:firstLine="540"/>
        <w:jc w:val="both"/>
        <w:rPr>
          <w:sz w:val="26"/>
          <w:szCs w:val="26"/>
        </w:rPr>
      </w:pPr>
      <w:r w:rsidRPr="0013048B">
        <w:rPr>
          <w:sz w:val="26"/>
          <w:szCs w:val="26"/>
        </w:rPr>
        <w:t>- о предоставлении (отказе в предоставлении) разрешения на право организации розничного рынка - 16 календарных дней;</w:t>
      </w:r>
    </w:p>
    <w:p w:rsidR="0080757A" w:rsidRPr="0013048B" w:rsidRDefault="0080757A" w:rsidP="0080757A">
      <w:pPr>
        <w:autoSpaceDE w:val="0"/>
        <w:autoSpaceDN w:val="0"/>
        <w:adjustRightInd w:val="0"/>
        <w:ind w:firstLine="540"/>
        <w:jc w:val="both"/>
        <w:rPr>
          <w:sz w:val="26"/>
          <w:szCs w:val="26"/>
        </w:rPr>
      </w:pPr>
      <w:r w:rsidRPr="0013048B">
        <w:rPr>
          <w:sz w:val="26"/>
          <w:szCs w:val="26"/>
        </w:rPr>
        <w:lastRenderedPageBreak/>
        <w:t>- о продлении, переоформлении (отказе в продлении, переоформлении) разрешения на право организации розничного рынка - 6 календарных дней.</w:t>
      </w:r>
    </w:p>
    <w:p w:rsidR="0080757A" w:rsidRPr="0013048B" w:rsidRDefault="0080757A" w:rsidP="0080757A">
      <w:pPr>
        <w:autoSpaceDE w:val="0"/>
        <w:autoSpaceDN w:val="0"/>
        <w:adjustRightInd w:val="0"/>
        <w:ind w:firstLine="540"/>
        <w:jc w:val="both"/>
        <w:rPr>
          <w:sz w:val="26"/>
          <w:szCs w:val="26"/>
        </w:rPr>
      </w:pPr>
      <w:r w:rsidRPr="0013048B">
        <w:rPr>
          <w:sz w:val="26"/>
          <w:szCs w:val="26"/>
        </w:rPr>
        <w:t>Срок исполнения административной процедуры по выдаче (направлению) заявителю результата муниципальной услуги - 1 календарный день.</w:t>
      </w:r>
    </w:p>
    <w:p w:rsidR="0080757A" w:rsidRPr="0013048B" w:rsidRDefault="0080757A" w:rsidP="0080757A">
      <w:pPr>
        <w:autoSpaceDE w:val="0"/>
        <w:autoSpaceDN w:val="0"/>
        <w:adjustRightInd w:val="0"/>
        <w:ind w:firstLine="540"/>
        <w:jc w:val="both"/>
        <w:rPr>
          <w:sz w:val="26"/>
          <w:szCs w:val="26"/>
        </w:rPr>
      </w:pPr>
      <w:r w:rsidRPr="0013048B">
        <w:rPr>
          <w:sz w:val="26"/>
          <w:szCs w:val="26"/>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80757A" w:rsidRPr="0013048B" w:rsidRDefault="0080757A" w:rsidP="0080757A">
      <w:pPr>
        <w:autoSpaceDE w:val="0"/>
        <w:autoSpaceDN w:val="0"/>
        <w:adjustRightInd w:val="0"/>
        <w:ind w:firstLine="540"/>
        <w:jc w:val="both"/>
        <w:rPr>
          <w:sz w:val="26"/>
          <w:szCs w:val="26"/>
        </w:rPr>
      </w:pPr>
      <w:r w:rsidRPr="0013048B">
        <w:rPr>
          <w:sz w:val="26"/>
          <w:szCs w:val="26"/>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80757A" w:rsidRPr="0013048B" w:rsidRDefault="0080757A" w:rsidP="0080757A">
      <w:pPr>
        <w:autoSpaceDE w:val="0"/>
        <w:autoSpaceDN w:val="0"/>
        <w:adjustRightInd w:val="0"/>
        <w:ind w:firstLine="540"/>
        <w:jc w:val="both"/>
        <w:rPr>
          <w:sz w:val="26"/>
          <w:szCs w:val="26"/>
        </w:rPr>
      </w:pPr>
      <w:r w:rsidRPr="0013048B">
        <w:rPr>
          <w:sz w:val="26"/>
          <w:szCs w:val="26"/>
        </w:rPr>
        <w:t>Оснований для приостановления предоставления муниципальной услуги законодательством не предусмотрено.</w:t>
      </w:r>
    </w:p>
    <w:p w:rsidR="0080757A" w:rsidRPr="0013048B" w:rsidRDefault="0080757A" w:rsidP="0080757A">
      <w:pPr>
        <w:autoSpaceDE w:val="0"/>
        <w:autoSpaceDN w:val="0"/>
        <w:adjustRightInd w:val="0"/>
        <w:ind w:firstLine="540"/>
        <w:jc w:val="both"/>
        <w:rPr>
          <w:sz w:val="26"/>
          <w:szCs w:val="26"/>
        </w:rPr>
      </w:pPr>
    </w:p>
    <w:p w:rsidR="0080757A" w:rsidRPr="0013048B" w:rsidRDefault="0080757A" w:rsidP="0080757A">
      <w:pPr>
        <w:numPr>
          <w:ilvl w:val="1"/>
          <w:numId w:val="15"/>
        </w:numPr>
        <w:tabs>
          <w:tab w:val="left" w:pos="1440"/>
          <w:tab w:val="left" w:pos="1560"/>
        </w:tabs>
        <w:ind w:left="0" w:firstLine="709"/>
        <w:jc w:val="both"/>
        <w:rPr>
          <w:sz w:val="26"/>
          <w:szCs w:val="26"/>
        </w:rPr>
      </w:pPr>
      <w:r w:rsidRPr="0013048B">
        <w:rPr>
          <w:sz w:val="26"/>
          <w:szCs w:val="26"/>
        </w:rPr>
        <w:t>Правовые основы для предоставления муниципальной услуги.</w:t>
      </w:r>
    </w:p>
    <w:p w:rsidR="0080757A" w:rsidRPr="0013048B" w:rsidRDefault="0080757A" w:rsidP="0080757A">
      <w:pPr>
        <w:tabs>
          <w:tab w:val="num" w:pos="792"/>
          <w:tab w:val="left" w:pos="1440"/>
          <w:tab w:val="left" w:pos="1560"/>
        </w:tabs>
        <w:ind w:firstLine="709"/>
        <w:jc w:val="both"/>
        <w:rPr>
          <w:sz w:val="26"/>
          <w:szCs w:val="26"/>
        </w:rPr>
      </w:pPr>
      <w:r w:rsidRPr="0013048B">
        <w:rPr>
          <w:sz w:val="26"/>
          <w:szCs w:val="26"/>
        </w:rPr>
        <w:t>Предоставление муниципальной услуги «Выдача разрешений на право организации розничного рынка» осуществляется в соответствии с:</w:t>
      </w:r>
    </w:p>
    <w:p w:rsidR="0080757A" w:rsidRPr="0013048B" w:rsidRDefault="0080757A" w:rsidP="0080757A">
      <w:pPr>
        <w:autoSpaceDE w:val="0"/>
        <w:autoSpaceDN w:val="0"/>
        <w:adjustRightInd w:val="0"/>
        <w:ind w:firstLine="540"/>
        <w:jc w:val="both"/>
        <w:rPr>
          <w:sz w:val="26"/>
          <w:szCs w:val="26"/>
        </w:rPr>
      </w:pPr>
      <w:r w:rsidRPr="0013048B">
        <w:rPr>
          <w:sz w:val="26"/>
          <w:szCs w:val="26"/>
        </w:rPr>
        <w:t>Конституцией Российской Федерации («Российская газета», 21.01.2009, № 7; «Собрание законодательства РФ», 26.01.2009, № 4, ст. 445; «Парламентская газета», № 4, 23-29.01.2009);</w:t>
      </w:r>
    </w:p>
    <w:p w:rsidR="0080757A" w:rsidRPr="0013048B" w:rsidRDefault="0080757A" w:rsidP="0080757A">
      <w:pPr>
        <w:autoSpaceDE w:val="0"/>
        <w:autoSpaceDN w:val="0"/>
        <w:adjustRightInd w:val="0"/>
        <w:ind w:firstLine="540"/>
        <w:jc w:val="both"/>
        <w:rPr>
          <w:sz w:val="26"/>
          <w:szCs w:val="26"/>
        </w:rPr>
      </w:pPr>
      <w:r w:rsidRPr="0013048B">
        <w:rPr>
          <w:sz w:val="26"/>
          <w:szCs w:val="26"/>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0757A" w:rsidRPr="0013048B" w:rsidRDefault="0080757A" w:rsidP="0080757A">
      <w:pPr>
        <w:autoSpaceDE w:val="0"/>
        <w:autoSpaceDN w:val="0"/>
        <w:adjustRightInd w:val="0"/>
        <w:ind w:firstLine="540"/>
        <w:jc w:val="both"/>
        <w:rPr>
          <w:sz w:val="26"/>
          <w:szCs w:val="26"/>
        </w:rPr>
      </w:pPr>
      <w:r w:rsidRPr="0013048B">
        <w:rPr>
          <w:sz w:val="26"/>
          <w:szCs w:val="26"/>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0757A" w:rsidRPr="0013048B" w:rsidRDefault="0080757A" w:rsidP="0080757A">
      <w:pPr>
        <w:autoSpaceDE w:val="0"/>
        <w:autoSpaceDN w:val="0"/>
        <w:adjustRightInd w:val="0"/>
        <w:ind w:firstLine="540"/>
        <w:jc w:val="both"/>
        <w:rPr>
          <w:sz w:val="26"/>
          <w:szCs w:val="26"/>
        </w:rPr>
      </w:pPr>
      <w:r w:rsidRPr="0013048B">
        <w:rPr>
          <w:sz w:val="26"/>
          <w:szCs w:val="26"/>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80757A" w:rsidRPr="0013048B" w:rsidRDefault="0080757A" w:rsidP="0080757A">
      <w:pPr>
        <w:autoSpaceDE w:val="0"/>
        <w:autoSpaceDN w:val="0"/>
        <w:adjustRightInd w:val="0"/>
        <w:ind w:firstLine="540"/>
        <w:jc w:val="both"/>
        <w:rPr>
          <w:sz w:val="26"/>
          <w:szCs w:val="26"/>
        </w:rPr>
      </w:pPr>
      <w:r w:rsidRPr="0013048B">
        <w:rPr>
          <w:sz w:val="26"/>
          <w:szCs w:val="26"/>
        </w:rPr>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80757A" w:rsidRPr="0013048B" w:rsidRDefault="0080757A" w:rsidP="0080757A">
      <w:pPr>
        <w:autoSpaceDE w:val="0"/>
        <w:autoSpaceDN w:val="0"/>
        <w:adjustRightInd w:val="0"/>
        <w:ind w:firstLine="540"/>
        <w:jc w:val="both"/>
        <w:rPr>
          <w:sz w:val="26"/>
          <w:szCs w:val="26"/>
        </w:rPr>
      </w:pPr>
      <w:r w:rsidRPr="0013048B">
        <w:rPr>
          <w:sz w:val="26"/>
          <w:szCs w:val="26"/>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80757A" w:rsidRPr="0013048B" w:rsidRDefault="0080757A" w:rsidP="0080757A">
      <w:pPr>
        <w:autoSpaceDE w:val="0"/>
        <w:autoSpaceDN w:val="0"/>
        <w:adjustRightInd w:val="0"/>
        <w:ind w:firstLine="540"/>
        <w:jc w:val="both"/>
        <w:rPr>
          <w:sz w:val="26"/>
          <w:szCs w:val="26"/>
        </w:rPr>
      </w:pPr>
      <w:r w:rsidRPr="0013048B">
        <w:rPr>
          <w:sz w:val="26"/>
          <w:szCs w:val="26"/>
        </w:rPr>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80757A" w:rsidRPr="0013048B" w:rsidRDefault="0080757A" w:rsidP="0080757A">
      <w:pPr>
        <w:autoSpaceDE w:val="0"/>
        <w:autoSpaceDN w:val="0"/>
        <w:adjustRightInd w:val="0"/>
        <w:ind w:firstLine="540"/>
        <w:jc w:val="both"/>
        <w:rPr>
          <w:sz w:val="26"/>
          <w:szCs w:val="26"/>
        </w:rPr>
      </w:pPr>
      <w:r w:rsidRPr="0013048B">
        <w:rPr>
          <w:sz w:val="26"/>
          <w:szCs w:val="26"/>
        </w:rPr>
        <w:t xml:space="preserve">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w:t>
      </w:r>
      <w:r w:rsidRPr="0013048B">
        <w:rPr>
          <w:sz w:val="26"/>
          <w:szCs w:val="26"/>
        </w:rPr>
        <w:lastRenderedPageBreak/>
        <w:t>41, 17.04.2007; «Собрание законодательства Воронежской области», 20.05.2007, № 4, ст. 111);</w:t>
      </w:r>
    </w:p>
    <w:p w:rsidR="0080757A" w:rsidRPr="0013048B" w:rsidRDefault="0080757A" w:rsidP="0080757A">
      <w:pPr>
        <w:shd w:val="clear" w:color="auto" w:fill="FFFFFF"/>
        <w:tabs>
          <w:tab w:val="num" w:pos="1080"/>
        </w:tabs>
        <w:adjustRightInd w:val="0"/>
        <w:ind w:firstLine="709"/>
        <w:jc w:val="both"/>
        <w:rPr>
          <w:sz w:val="26"/>
          <w:szCs w:val="26"/>
        </w:rPr>
      </w:pPr>
      <w:r w:rsidRPr="0013048B">
        <w:rPr>
          <w:sz w:val="26"/>
          <w:szCs w:val="26"/>
        </w:rPr>
        <w:t xml:space="preserve">- Уставом </w:t>
      </w:r>
      <w:r w:rsidR="00DF0721">
        <w:rPr>
          <w:sz w:val="26"/>
          <w:szCs w:val="26"/>
        </w:rPr>
        <w:t>Сергеевского</w:t>
      </w:r>
      <w:r w:rsidRPr="0013048B">
        <w:rPr>
          <w:sz w:val="26"/>
          <w:szCs w:val="26"/>
        </w:rPr>
        <w:t xml:space="preserve"> сельского поселения Воронежской области (</w:t>
      </w:r>
      <w:r w:rsidR="00DF0721">
        <w:rPr>
          <w:sz w:val="26"/>
          <w:szCs w:val="26"/>
        </w:rPr>
        <w:t>от 23.07.2005г.</w:t>
      </w:r>
      <w:r w:rsidRPr="0013048B">
        <w:rPr>
          <w:sz w:val="26"/>
          <w:szCs w:val="26"/>
        </w:rPr>
        <w:t>);</w:t>
      </w:r>
    </w:p>
    <w:p w:rsidR="0080757A" w:rsidRPr="0013048B" w:rsidRDefault="0080757A" w:rsidP="0080757A">
      <w:pPr>
        <w:shd w:val="clear" w:color="auto" w:fill="FFFFFF"/>
        <w:tabs>
          <w:tab w:val="num" w:pos="1080"/>
        </w:tabs>
        <w:adjustRightInd w:val="0"/>
        <w:ind w:firstLine="709"/>
        <w:jc w:val="both"/>
        <w:rPr>
          <w:bCs/>
          <w:iCs/>
          <w:sz w:val="26"/>
          <w:szCs w:val="26"/>
        </w:rPr>
      </w:pPr>
      <w:r w:rsidRPr="0013048B">
        <w:rPr>
          <w:sz w:val="26"/>
          <w:szCs w:val="26"/>
        </w:rPr>
        <w:t xml:space="preserve">- </w:t>
      </w:r>
      <w:r w:rsidRPr="0013048B">
        <w:rPr>
          <w:bCs/>
          <w:iCs/>
          <w:sz w:val="26"/>
          <w:szCs w:val="26"/>
        </w:rPr>
        <w:t xml:space="preserve">иными нормативными правовыми актами Российской Федерации, Воронежской области и </w:t>
      </w:r>
      <w:r w:rsidR="00DF0721">
        <w:rPr>
          <w:bCs/>
          <w:iCs/>
          <w:sz w:val="26"/>
          <w:szCs w:val="26"/>
        </w:rPr>
        <w:t>Сергеевского</w:t>
      </w:r>
      <w:r w:rsidRPr="0013048B">
        <w:rPr>
          <w:bCs/>
          <w:iCs/>
          <w:sz w:val="26"/>
          <w:szCs w:val="26"/>
        </w:rPr>
        <w:t xml:space="preserve"> сельского поселения Воронежской области, регламентирующими правоотношения в сфере предоставления муниципальной услуги.</w:t>
      </w:r>
    </w:p>
    <w:p w:rsidR="0080757A" w:rsidRPr="0013048B" w:rsidRDefault="0080757A" w:rsidP="0080757A">
      <w:pPr>
        <w:shd w:val="clear" w:color="auto" w:fill="FFFFFF"/>
        <w:tabs>
          <w:tab w:val="num" w:pos="1080"/>
        </w:tabs>
        <w:adjustRightInd w:val="0"/>
        <w:ind w:firstLine="709"/>
        <w:jc w:val="both"/>
        <w:rPr>
          <w:sz w:val="26"/>
          <w:szCs w:val="26"/>
        </w:rPr>
      </w:pPr>
    </w:p>
    <w:p w:rsidR="0080757A" w:rsidRPr="0013048B" w:rsidRDefault="0080757A" w:rsidP="0080757A">
      <w:pPr>
        <w:numPr>
          <w:ilvl w:val="1"/>
          <w:numId w:val="9"/>
        </w:numPr>
        <w:tabs>
          <w:tab w:val="num" w:pos="792"/>
          <w:tab w:val="left" w:pos="1440"/>
          <w:tab w:val="left" w:pos="1560"/>
        </w:tabs>
        <w:ind w:left="0" w:firstLine="709"/>
        <w:jc w:val="both"/>
        <w:rPr>
          <w:sz w:val="26"/>
          <w:szCs w:val="26"/>
        </w:rPr>
      </w:pPr>
      <w:r w:rsidRPr="0013048B">
        <w:rPr>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0757A" w:rsidRPr="0013048B" w:rsidRDefault="0080757A" w:rsidP="0080757A">
      <w:pPr>
        <w:autoSpaceDE w:val="0"/>
        <w:autoSpaceDN w:val="0"/>
        <w:adjustRightInd w:val="0"/>
        <w:ind w:firstLine="709"/>
        <w:jc w:val="both"/>
        <w:rPr>
          <w:sz w:val="26"/>
          <w:szCs w:val="26"/>
        </w:rPr>
      </w:pPr>
      <w:r w:rsidRPr="0013048B">
        <w:rPr>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0757A" w:rsidRPr="0013048B" w:rsidRDefault="0080757A" w:rsidP="0080757A">
      <w:pPr>
        <w:autoSpaceDE w:val="0"/>
        <w:autoSpaceDN w:val="0"/>
        <w:adjustRightInd w:val="0"/>
        <w:ind w:firstLine="709"/>
        <w:jc w:val="both"/>
        <w:rPr>
          <w:sz w:val="26"/>
          <w:szCs w:val="26"/>
        </w:rPr>
      </w:pPr>
      <w:r w:rsidRPr="0013048B">
        <w:rPr>
          <w:sz w:val="26"/>
          <w:szCs w:val="26"/>
        </w:rPr>
        <w:t>Муниципальная услуга предоставляется на основании заявления, поступившего в администрацию или в МФЦ</w:t>
      </w:r>
      <w:r w:rsidRPr="0013048B">
        <w:rPr>
          <w:sz w:val="26"/>
          <w:szCs w:val="26"/>
          <w:vertAlign w:val="superscript"/>
        </w:rPr>
        <w:t>1</w:t>
      </w:r>
      <w:r w:rsidRPr="0013048B">
        <w:rPr>
          <w:sz w:val="26"/>
          <w:szCs w:val="26"/>
        </w:rPr>
        <w:t>.</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Заявление на бумажном носителе представляется:</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 посредством почтового отправления;</w:t>
      </w:r>
    </w:p>
    <w:p w:rsidR="0080757A" w:rsidRPr="0013048B" w:rsidRDefault="0080757A" w:rsidP="0080757A">
      <w:pPr>
        <w:pStyle w:val="ConsPlusNormal"/>
        <w:ind w:firstLine="709"/>
        <w:jc w:val="both"/>
        <w:rPr>
          <w:sz w:val="26"/>
          <w:szCs w:val="26"/>
        </w:rPr>
      </w:pPr>
      <w:r w:rsidRPr="0013048B">
        <w:rPr>
          <w:rFonts w:ascii="Times New Roman" w:hAnsi="Times New Roman" w:cs="Times New Roman"/>
          <w:sz w:val="26"/>
          <w:szCs w:val="26"/>
        </w:rPr>
        <w:t>- при личном обращении.</w:t>
      </w:r>
    </w:p>
    <w:p w:rsidR="0080757A" w:rsidRPr="0013048B" w:rsidRDefault="0080757A" w:rsidP="0080757A">
      <w:pPr>
        <w:autoSpaceDE w:val="0"/>
        <w:autoSpaceDN w:val="0"/>
        <w:adjustRightInd w:val="0"/>
        <w:ind w:firstLine="540"/>
        <w:jc w:val="both"/>
        <w:rPr>
          <w:sz w:val="26"/>
          <w:szCs w:val="26"/>
        </w:rPr>
      </w:pPr>
      <w:r w:rsidRPr="0013048B">
        <w:rPr>
          <w:sz w:val="26"/>
          <w:szCs w:val="26"/>
        </w:rPr>
        <w:t>В письменном заявлении должны быть указаны:</w:t>
      </w:r>
    </w:p>
    <w:p w:rsidR="0080757A" w:rsidRPr="0013048B" w:rsidRDefault="0080757A" w:rsidP="0080757A">
      <w:pPr>
        <w:autoSpaceDE w:val="0"/>
        <w:autoSpaceDN w:val="0"/>
        <w:adjustRightInd w:val="0"/>
        <w:ind w:firstLine="540"/>
        <w:jc w:val="both"/>
        <w:rPr>
          <w:sz w:val="26"/>
          <w:szCs w:val="26"/>
        </w:rPr>
      </w:pPr>
      <w:r w:rsidRPr="0013048B">
        <w:rPr>
          <w:sz w:val="26"/>
          <w:szCs w:val="26"/>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80757A" w:rsidRPr="0013048B" w:rsidRDefault="0080757A" w:rsidP="0080757A">
      <w:pPr>
        <w:autoSpaceDE w:val="0"/>
        <w:autoSpaceDN w:val="0"/>
        <w:adjustRightInd w:val="0"/>
        <w:ind w:firstLine="540"/>
        <w:jc w:val="both"/>
        <w:rPr>
          <w:sz w:val="26"/>
          <w:szCs w:val="26"/>
        </w:rPr>
      </w:pPr>
      <w:r w:rsidRPr="0013048B">
        <w:rPr>
          <w:sz w:val="26"/>
          <w:szCs w:val="26"/>
        </w:rPr>
        <w:t>2) идентификационный номер налогоплательщика и данные документа о постановке юридического лица на учет в налоговом органе;</w:t>
      </w:r>
    </w:p>
    <w:p w:rsidR="0080757A" w:rsidRPr="0013048B" w:rsidRDefault="0080757A" w:rsidP="0080757A">
      <w:pPr>
        <w:autoSpaceDE w:val="0"/>
        <w:autoSpaceDN w:val="0"/>
        <w:adjustRightInd w:val="0"/>
        <w:ind w:firstLine="540"/>
        <w:jc w:val="both"/>
        <w:rPr>
          <w:sz w:val="26"/>
          <w:szCs w:val="26"/>
        </w:rPr>
      </w:pPr>
      <w:r w:rsidRPr="0013048B">
        <w:rPr>
          <w:sz w:val="26"/>
          <w:szCs w:val="26"/>
        </w:rPr>
        <w:t>3) тип рынка, который предполагается организовать.</w:t>
      </w:r>
    </w:p>
    <w:p w:rsidR="0080757A" w:rsidRPr="0013048B" w:rsidRDefault="0080757A" w:rsidP="0080757A">
      <w:pPr>
        <w:autoSpaceDE w:val="0"/>
        <w:autoSpaceDN w:val="0"/>
        <w:adjustRightInd w:val="0"/>
        <w:ind w:firstLine="540"/>
        <w:jc w:val="both"/>
        <w:rPr>
          <w:sz w:val="26"/>
          <w:szCs w:val="26"/>
        </w:rPr>
      </w:pPr>
      <w:r w:rsidRPr="0013048B">
        <w:rPr>
          <w:sz w:val="26"/>
          <w:szCs w:val="26"/>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80757A" w:rsidRPr="0013048B" w:rsidRDefault="0080757A" w:rsidP="0080757A">
      <w:pPr>
        <w:autoSpaceDE w:val="0"/>
        <w:autoSpaceDN w:val="0"/>
        <w:adjustRightInd w:val="0"/>
        <w:ind w:firstLine="540"/>
        <w:jc w:val="both"/>
        <w:rPr>
          <w:sz w:val="26"/>
          <w:szCs w:val="26"/>
        </w:rPr>
      </w:pPr>
      <w:r w:rsidRPr="0013048B">
        <w:rPr>
          <w:sz w:val="26"/>
          <w:szCs w:val="26"/>
        </w:rPr>
        <w:t>Форма заявления приведена в приложении № 4 к настоящему Административному регламенту.</w:t>
      </w:r>
    </w:p>
    <w:p w:rsidR="0080757A" w:rsidRPr="0013048B" w:rsidRDefault="0080757A" w:rsidP="0080757A">
      <w:pPr>
        <w:pStyle w:val="afd"/>
        <w:ind w:firstLine="567"/>
        <w:jc w:val="both"/>
        <w:rPr>
          <w:sz w:val="26"/>
          <w:szCs w:val="26"/>
        </w:rPr>
      </w:pPr>
      <w:r w:rsidRPr="0013048B">
        <w:rPr>
          <w:sz w:val="26"/>
          <w:szCs w:val="26"/>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80757A" w:rsidRPr="0013048B" w:rsidRDefault="0080757A" w:rsidP="0080757A">
      <w:pPr>
        <w:widowControl w:val="0"/>
        <w:autoSpaceDE w:val="0"/>
        <w:autoSpaceDN w:val="0"/>
        <w:adjustRightInd w:val="0"/>
        <w:ind w:firstLine="567"/>
        <w:contextualSpacing/>
        <w:jc w:val="both"/>
        <w:rPr>
          <w:sz w:val="26"/>
          <w:szCs w:val="26"/>
        </w:rPr>
      </w:pPr>
      <w:r w:rsidRPr="0013048B">
        <w:rPr>
          <w:sz w:val="26"/>
          <w:szCs w:val="26"/>
        </w:rPr>
        <w:t>Заявление в форме электронного документа от имени юридического лица заверяется электронной подписью:</w:t>
      </w:r>
    </w:p>
    <w:p w:rsidR="0080757A" w:rsidRPr="0013048B" w:rsidRDefault="0080757A" w:rsidP="0080757A">
      <w:pPr>
        <w:widowControl w:val="0"/>
        <w:autoSpaceDE w:val="0"/>
        <w:autoSpaceDN w:val="0"/>
        <w:adjustRightInd w:val="0"/>
        <w:ind w:firstLine="567"/>
        <w:contextualSpacing/>
        <w:jc w:val="both"/>
        <w:rPr>
          <w:sz w:val="26"/>
          <w:szCs w:val="26"/>
        </w:rPr>
      </w:pPr>
      <w:r w:rsidRPr="0013048B">
        <w:rPr>
          <w:sz w:val="26"/>
          <w:szCs w:val="26"/>
        </w:rPr>
        <w:t>- лица, действующего от имени юридического лица без доверенности;</w:t>
      </w:r>
    </w:p>
    <w:p w:rsidR="0080757A" w:rsidRPr="0013048B" w:rsidRDefault="0080757A" w:rsidP="0080757A">
      <w:pPr>
        <w:widowControl w:val="0"/>
        <w:autoSpaceDE w:val="0"/>
        <w:autoSpaceDN w:val="0"/>
        <w:adjustRightInd w:val="0"/>
        <w:ind w:firstLine="567"/>
        <w:contextualSpacing/>
        <w:jc w:val="both"/>
        <w:rPr>
          <w:sz w:val="26"/>
          <w:szCs w:val="26"/>
        </w:rPr>
      </w:pPr>
      <w:r w:rsidRPr="0013048B">
        <w:rPr>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0757A" w:rsidRPr="0013048B" w:rsidRDefault="0080757A" w:rsidP="0080757A">
      <w:pPr>
        <w:autoSpaceDE w:val="0"/>
        <w:autoSpaceDN w:val="0"/>
        <w:adjustRightInd w:val="0"/>
        <w:ind w:firstLine="567"/>
        <w:jc w:val="both"/>
        <w:rPr>
          <w:sz w:val="26"/>
          <w:szCs w:val="26"/>
        </w:rPr>
      </w:pPr>
      <w:r w:rsidRPr="0013048B">
        <w:rPr>
          <w:sz w:val="26"/>
          <w:szCs w:val="26"/>
        </w:rPr>
        <w:lastRenderedPageBreak/>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0757A" w:rsidRPr="0013048B" w:rsidRDefault="0080757A" w:rsidP="0080757A">
      <w:pPr>
        <w:autoSpaceDE w:val="0"/>
        <w:autoSpaceDN w:val="0"/>
        <w:adjustRightInd w:val="0"/>
        <w:ind w:firstLine="567"/>
        <w:jc w:val="both"/>
        <w:rPr>
          <w:sz w:val="26"/>
          <w:szCs w:val="26"/>
        </w:rPr>
      </w:pPr>
      <w:r w:rsidRPr="0013048B">
        <w:rPr>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0757A" w:rsidRPr="0013048B" w:rsidRDefault="0080757A" w:rsidP="0080757A">
      <w:pPr>
        <w:autoSpaceDE w:val="0"/>
        <w:autoSpaceDN w:val="0"/>
        <w:adjustRightInd w:val="0"/>
        <w:ind w:firstLine="567"/>
        <w:jc w:val="both"/>
        <w:rPr>
          <w:sz w:val="26"/>
          <w:szCs w:val="26"/>
        </w:rPr>
      </w:pPr>
      <w:r w:rsidRPr="0013048B">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0757A" w:rsidRPr="0013048B" w:rsidRDefault="0080757A" w:rsidP="0080757A">
      <w:pPr>
        <w:autoSpaceDE w:val="0"/>
        <w:autoSpaceDN w:val="0"/>
        <w:adjustRightInd w:val="0"/>
        <w:ind w:firstLine="567"/>
        <w:jc w:val="both"/>
        <w:rPr>
          <w:sz w:val="26"/>
          <w:szCs w:val="26"/>
        </w:rPr>
      </w:pPr>
      <w:r w:rsidRPr="0013048B">
        <w:rPr>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0757A" w:rsidRPr="0013048B" w:rsidRDefault="0080757A" w:rsidP="0080757A">
      <w:pPr>
        <w:pStyle w:val="ConsPlusNormal"/>
        <w:ind w:firstLine="540"/>
        <w:jc w:val="both"/>
        <w:rPr>
          <w:rFonts w:ascii="Times New Roman" w:hAnsi="Times New Roman" w:cs="Times New Roman"/>
          <w:sz w:val="26"/>
          <w:szCs w:val="26"/>
        </w:rPr>
      </w:pPr>
      <w:r w:rsidRPr="0013048B">
        <w:rPr>
          <w:rFonts w:ascii="Times New Roman" w:hAnsi="Times New Roman" w:cs="Times New Roman"/>
          <w:sz w:val="26"/>
          <w:szCs w:val="26"/>
        </w:rPr>
        <w:t>К заявлению прилагаются следующие документы:</w:t>
      </w:r>
    </w:p>
    <w:p w:rsidR="0080757A" w:rsidRPr="0013048B" w:rsidRDefault="0080757A" w:rsidP="0080757A">
      <w:pPr>
        <w:autoSpaceDE w:val="0"/>
        <w:autoSpaceDN w:val="0"/>
        <w:adjustRightInd w:val="0"/>
        <w:ind w:firstLine="540"/>
        <w:jc w:val="both"/>
        <w:rPr>
          <w:sz w:val="26"/>
          <w:szCs w:val="26"/>
        </w:rPr>
      </w:pPr>
      <w:r w:rsidRPr="0013048B">
        <w:rPr>
          <w:sz w:val="26"/>
          <w:szCs w:val="26"/>
        </w:rPr>
        <w:t>1) копии учредительных документов (оригиналы учредительных документов в случае, если верность копий не удостоверена нотариально);</w:t>
      </w:r>
    </w:p>
    <w:p w:rsidR="0080757A" w:rsidRPr="0013048B" w:rsidRDefault="0080757A" w:rsidP="0080757A">
      <w:pPr>
        <w:autoSpaceDE w:val="0"/>
        <w:autoSpaceDN w:val="0"/>
        <w:adjustRightInd w:val="0"/>
        <w:ind w:firstLine="540"/>
        <w:jc w:val="both"/>
        <w:rPr>
          <w:sz w:val="26"/>
          <w:szCs w:val="26"/>
        </w:rPr>
      </w:pPr>
      <w:r w:rsidRPr="0013048B">
        <w:rPr>
          <w:sz w:val="26"/>
          <w:szCs w:val="26"/>
        </w:rPr>
        <w:t>2) документы, подтверждающие полномочия представителя.</w:t>
      </w:r>
    </w:p>
    <w:p w:rsidR="0080757A" w:rsidRPr="0013048B" w:rsidRDefault="0080757A" w:rsidP="0080757A">
      <w:pPr>
        <w:autoSpaceDE w:val="0"/>
        <w:autoSpaceDN w:val="0"/>
        <w:adjustRightInd w:val="0"/>
        <w:ind w:firstLine="540"/>
        <w:jc w:val="both"/>
        <w:rPr>
          <w:sz w:val="26"/>
          <w:szCs w:val="26"/>
        </w:rPr>
      </w:pPr>
      <w:r w:rsidRPr="0013048B">
        <w:rPr>
          <w:sz w:val="26"/>
          <w:szCs w:val="26"/>
        </w:rPr>
        <w:t>3) документ, подтверждающий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rsidR="0080757A" w:rsidRPr="0013048B" w:rsidRDefault="0080757A" w:rsidP="0080757A">
      <w:pPr>
        <w:autoSpaceDE w:val="0"/>
        <w:autoSpaceDN w:val="0"/>
        <w:adjustRightInd w:val="0"/>
        <w:ind w:firstLine="709"/>
        <w:jc w:val="both"/>
        <w:rPr>
          <w:sz w:val="26"/>
          <w:szCs w:val="26"/>
        </w:rPr>
      </w:pPr>
      <w:r w:rsidRPr="0013048B">
        <w:rPr>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0757A" w:rsidRPr="0013048B" w:rsidRDefault="0080757A" w:rsidP="0080757A">
      <w:pPr>
        <w:autoSpaceDE w:val="0"/>
        <w:autoSpaceDN w:val="0"/>
        <w:adjustRightInd w:val="0"/>
        <w:ind w:firstLine="540"/>
        <w:jc w:val="both"/>
        <w:rPr>
          <w:sz w:val="26"/>
          <w:szCs w:val="26"/>
        </w:rPr>
      </w:pPr>
      <w:r w:rsidRPr="0013048B">
        <w:rPr>
          <w:sz w:val="26"/>
          <w:szCs w:val="26"/>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0757A" w:rsidRPr="0013048B" w:rsidRDefault="0080757A" w:rsidP="0080757A">
      <w:pPr>
        <w:pStyle w:val="ConsPlusNormal"/>
        <w:ind w:firstLine="709"/>
        <w:jc w:val="both"/>
        <w:rPr>
          <w:rFonts w:ascii="Times New Roman" w:hAnsi="Times New Roman" w:cs="Times New Roman"/>
          <w:sz w:val="26"/>
          <w:szCs w:val="26"/>
          <w:lang w:eastAsia="ru-RU"/>
        </w:rPr>
      </w:pPr>
      <w:r w:rsidRPr="0013048B">
        <w:rPr>
          <w:rFonts w:ascii="Times New Roman" w:hAnsi="Times New Roman" w:cs="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У</w:t>
      </w:r>
      <w:r w:rsidRPr="0013048B">
        <w:rPr>
          <w:rFonts w:ascii="Times New Roman" w:hAnsi="Times New Roman" w:cs="Times New Roman"/>
          <w:sz w:val="26"/>
          <w:szCs w:val="26"/>
          <w:lang w:eastAsia="ru-RU"/>
        </w:rPr>
        <w:t>правлении Федеральной налоговой службы по Воронежской области.</w:t>
      </w:r>
    </w:p>
    <w:p w:rsidR="0080757A" w:rsidRPr="0013048B" w:rsidRDefault="0080757A" w:rsidP="0080757A">
      <w:pPr>
        <w:autoSpaceDE w:val="0"/>
        <w:autoSpaceDN w:val="0"/>
        <w:adjustRightInd w:val="0"/>
        <w:ind w:firstLine="540"/>
        <w:jc w:val="both"/>
        <w:rPr>
          <w:sz w:val="26"/>
          <w:szCs w:val="26"/>
        </w:rPr>
      </w:pPr>
      <w:r w:rsidRPr="0013048B">
        <w:rPr>
          <w:sz w:val="26"/>
          <w:szCs w:val="26"/>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80757A" w:rsidRPr="0013048B" w:rsidRDefault="0080757A" w:rsidP="0080757A">
      <w:pPr>
        <w:autoSpaceDE w:val="0"/>
        <w:autoSpaceDN w:val="0"/>
        <w:adjustRightInd w:val="0"/>
        <w:ind w:firstLine="540"/>
        <w:jc w:val="both"/>
        <w:rPr>
          <w:sz w:val="26"/>
          <w:szCs w:val="26"/>
        </w:rPr>
      </w:pPr>
      <w:r w:rsidRPr="0013048B">
        <w:rPr>
          <w:sz w:val="26"/>
          <w:szCs w:val="26"/>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
    <w:p w:rsidR="0080757A" w:rsidRPr="0013048B" w:rsidRDefault="0080757A" w:rsidP="0080757A">
      <w:pPr>
        <w:autoSpaceDE w:val="0"/>
        <w:autoSpaceDN w:val="0"/>
        <w:adjustRightInd w:val="0"/>
        <w:ind w:firstLine="709"/>
        <w:jc w:val="both"/>
        <w:rPr>
          <w:sz w:val="26"/>
          <w:szCs w:val="26"/>
        </w:rPr>
      </w:pPr>
      <w:r w:rsidRPr="0013048B">
        <w:rPr>
          <w:sz w:val="26"/>
          <w:szCs w:val="26"/>
        </w:rPr>
        <w:t>Заявитель вправе представить указанные документы самостоятельно.</w:t>
      </w:r>
    </w:p>
    <w:p w:rsidR="0080757A" w:rsidRPr="0013048B" w:rsidRDefault="0080757A" w:rsidP="0080757A">
      <w:pPr>
        <w:autoSpaceDE w:val="0"/>
        <w:autoSpaceDN w:val="0"/>
        <w:adjustRightInd w:val="0"/>
        <w:ind w:firstLine="709"/>
        <w:jc w:val="both"/>
        <w:rPr>
          <w:sz w:val="26"/>
          <w:szCs w:val="26"/>
        </w:rPr>
      </w:pPr>
      <w:r w:rsidRPr="0013048B">
        <w:rPr>
          <w:sz w:val="26"/>
          <w:szCs w:val="26"/>
        </w:rPr>
        <w:t>Непредставление заявителем указанных документов не является основанием для отказа заявителю в предоставлении услуги.</w:t>
      </w:r>
    </w:p>
    <w:p w:rsidR="0080757A" w:rsidRPr="0013048B" w:rsidRDefault="0080757A" w:rsidP="0080757A">
      <w:pPr>
        <w:autoSpaceDE w:val="0"/>
        <w:autoSpaceDN w:val="0"/>
        <w:adjustRightInd w:val="0"/>
        <w:ind w:firstLine="709"/>
        <w:jc w:val="both"/>
        <w:rPr>
          <w:sz w:val="26"/>
          <w:szCs w:val="26"/>
        </w:rPr>
      </w:pPr>
      <w:r w:rsidRPr="0013048B">
        <w:rPr>
          <w:sz w:val="26"/>
          <w:szCs w:val="26"/>
        </w:rPr>
        <w:t>Запрещается требовать от заявителя:</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13048B">
        <w:rPr>
          <w:rFonts w:ascii="Times New Roman" w:hAnsi="Times New Roman" w:cs="Times New Roman"/>
          <w:sz w:val="26"/>
          <w:szCs w:val="26"/>
        </w:rPr>
        <w:lastRenderedPageBreak/>
        <w:t>правовыми актами, регулирующими отношения, возникающие в связи с предоставлением муниципальной услуги;</w:t>
      </w:r>
    </w:p>
    <w:p w:rsidR="0080757A" w:rsidRPr="0013048B" w:rsidRDefault="0080757A" w:rsidP="0080757A">
      <w:pPr>
        <w:autoSpaceDE w:val="0"/>
        <w:autoSpaceDN w:val="0"/>
        <w:adjustRightInd w:val="0"/>
        <w:ind w:firstLine="709"/>
        <w:jc w:val="both"/>
        <w:rPr>
          <w:sz w:val="26"/>
          <w:szCs w:val="26"/>
        </w:rPr>
      </w:pPr>
      <w:r w:rsidRPr="0013048B">
        <w:rPr>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F0721">
        <w:rPr>
          <w:sz w:val="26"/>
          <w:szCs w:val="26"/>
        </w:rPr>
        <w:t>Сергеевского</w:t>
      </w:r>
      <w:r w:rsidRPr="0013048B">
        <w:rPr>
          <w:sz w:val="26"/>
          <w:szCs w:val="26"/>
        </w:rPr>
        <w:t xml:space="preserve">  сельского поселения Подгоренского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0757A" w:rsidRPr="0013048B" w:rsidRDefault="0080757A" w:rsidP="0080757A">
      <w:pPr>
        <w:autoSpaceDE w:val="0"/>
        <w:autoSpaceDN w:val="0"/>
        <w:adjustRightInd w:val="0"/>
        <w:ind w:firstLine="709"/>
        <w:jc w:val="both"/>
        <w:rPr>
          <w:sz w:val="26"/>
          <w:szCs w:val="26"/>
        </w:rPr>
      </w:pPr>
      <w:r w:rsidRPr="0013048B">
        <w:rPr>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0757A" w:rsidRPr="0013048B" w:rsidRDefault="0080757A" w:rsidP="0080757A">
      <w:pPr>
        <w:autoSpaceDE w:val="0"/>
        <w:autoSpaceDN w:val="0"/>
        <w:adjustRightInd w:val="0"/>
        <w:ind w:firstLine="709"/>
        <w:jc w:val="both"/>
        <w:rPr>
          <w:sz w:val="26"/>
          <w:szCs w:val="26"/>
        </w:rPr>
      </w:pPr>
      <w:r w:rsidRPr="0013048B">
        <w:rPr>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80757A" w:rsidRPr="0013048B" w:rsidRDefault="0080757A" w:rsidP="0080757A">
      <w:pPr>
        <w:tabs>
          <w:tab w:val="left" w:pos="1260"/>
          <w:tab w:val="left" w:pos="1560"/>
        </w:tabs>
        <w:ind w:left="709"/>
        <w:jc w:val="both"/>
        <w:rPr>
          <w:sz w:val="26"/>
          <w:szCs w:val="26"/>
        </w:rPr>
      </w:pPr>
    </w:p>
    <w:p w:rsidR="0080757A" w:rsidRPr="0013048B" w:rsidRDefault="0080757A" w:rsidP="0080757A">
      <w:pPr>
        <w:numPr>
          <w:ilvl w:val="1"/>
          <w:numId w:val="10"/>
        </w:numPr>
        <w:tabs>
          <w:tab w:val="clear" w:pos="795"/>
          <w:tab w:val="num" w:pos="0"/>
          <w:tab w:val="left" w:pos="1260"/>
          <w:tab w:val="left" w:pos="1560"/>
        </w:tabs>
        <w:ind w:left="0" w:firstLine="709"/>
        <w:jc w:val="both"/>
        <w:rPr>
          <w:sz w:val="26"/>
          <w:szCs w:val="26"/>
        </w:rPr>
      </w:pPr>
      <w:r w:rsidRPr="0013048B">
        <w:rPr>
          <w:sz w:val="26"/>
          <w:szCs w:val="26"/>
        </w:rPr>
        <w:t>Исчерпывающий перечень оснований для отказа в приеме документов, необходимых для предоставления муниципальной услуги.</w:t>
      </w:r>
    </w:p>
    <w:p w:rsidR="0080757A" w:rsidRPr="0013048B" w:rsidRDefault="0080757A" w:rsidP="0080757A">
      <w:pPr>
        <w:autoSpaceDE w:val="0"/>
        <w:autoSpaceDN w:val="0"/>
        <w:adjustRightInd w:val="0"/>
        <w:ind w:firstLine="540"/>
        <w:jc w:val="both"/>
        <w:rPr>
          <w:sz w:val="26"/>
          <w:szCs w:val="26"/>
        </w:rPr>
      </w:pPr>
      <w:r w:rsidRPr="0013048B">
        <w:rPr>
          <w:sz w:val="26"/>
          <w:szCs w:val="26"/>
        </w:rPr>
        <w:t xml:space="preserve">- подача заявления лицом, не уполномоченным совершать такого рода действия. </w:t>
      </w:r>
    </w:p>
    <w:p w:rsidR="0080757A" w:rsidRPr="0013048B" w:rsidRDefault="0080757A" w:rsidP="0080757A">
      <w:pPr>
        <w:autoSpaceDE w:val="0"/>
        <w:autoSpaceDN w:val="0"/>
        <w:adjustRightInd w:val="0"/>
        <w:ind w:firstLine="540"/>
        <w:jc w:val="both"/>
        <w:rPr>
          <w:sz w:val="26"/>
          <w:szCs w:val="26"/>
        </w:rPr>
      </w:pPr>
    </w:p>
    <w:p w:rsidR="0080757A" w:rsidRPr="0013048B" w:rsidRDefault="0080757A" w:rsidP="0080757A">
      <w:pPr>
        <w:numPr>
          <w:ilvl w:val="1"/>
          <w:numId w:val="10"/>
        </w:numPr>
        <w:tabs>
          <w:tab w:val="clear" w:pos="795"/>
          <w:tab w:val="num" w:pos="0"/>
          <w:tab w:val="left" w:pos="1440"/>
          <w:tab w:val="left" w:pos="1560"/>
        </w:tabs>
        <w:ind w:left="0" w:firstLine="709"/>
        <w:jc w:val="both"/>
        <w:rPr>
          <w:sz w:val="26"/>
          <w:szCs w:val="26"/>
        </w:rPr>
      </w:pPr>
      <w:r w:rsidRPr="0013048B">
        <w:rPr>
          <w:sz w:val="26"/>
          <w:szCs w:val="26"/>
        </w:rPr>
        <w:t>Исчерпывающий перечень оснований для отказа в предоставлении муниципальной услуги.</w:t>
      </w:r>
    </w:p>
    <w:p w:rsidR="0080757A" w:rsidRPr="0013048B" w:rsidRDefault="0080757A" w:rsidP="0080757A">
      <w:pPr>
        <w:autoSpaceDE w:val="0"/>
        <w:autoSpaceDN w:val="0"/>
        <w:adjustRightInd w:val="0"/>
        <w:ind w:firstLine="709"/>
        <w:jc w:val="both"/>
        <w:rPr>
          <w:sz w:val="26"/>
          <w:szCs w:val="26"/>
        </w:rPr>
      </w:pPr>
      <w:r w:rsidRPr="0013048B">
        <w:rPr>
          <w:sz w:val="26"/>
          <w:szCs w:val="26"/>
        </w:rPr>
        <w:t>Основаниями для отказа в предоставлении муниципальной услуги являются:</w:t>
      </w:r>
    </w:p>
    <w:p w:rsidR="0080757A" w:rsidRPr="0013048B" w:rsidRDefault="0080757A" w:rsidP="0080757A">
      <w:pPr>
        <w:autoSpaceDE w:val="0"/>
        <w:autoSpaceDN w:val="0"/>
        <w:adjustRightInd w:val="0"/>
        <w:ind w:firstLine="709"/>
        <w:jc w:val="both"/>
        <w:rPr>
          <w:sz w:val="26"/>
          <w:szCs w:val="26"/>
        </w:rPr>
      </w:pPr>
      <w:r w:rsidRPr="0013048B">
        <w:rPr>
          <w:sz w:val="26"/>
          <w:szCs w:val="26"/>
        </w:rPr>
        <w:t>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
    <w:p w:rsidR="0080757A" w:rsidRPr="0013048B" w:rsidRDefault="0080757A" w:rsidP="0080757A">
      <w:pPr>
        <w:autoSpaceDE w:val="0"/>
        <w:autoSpaceDN w:val="0"/>
        <w:adjustRightInd w:val="0"/>
        <w:ind w:firstLine="540"/>
        <w:jc w:val="both"/>
        <w:rPr>
          <w:sz w:val="26"/>
          <w:szCs w:val="26"/>
        </w:rPr>
      </w:pPr>
      <w:r w:rsidRPr="0013048B">
        <w:rPr>
          <w:sz w:val="26"/>
          <w:szCs w:val="26"/>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80757A" w:rsidRPr="0013048B" w:rsidRDefault="0080757A" w:rsidP="0080757A">
      <w:pPr>
        <w:autoSpaceDE w:val="0"/>
        <w:autoSpaceDN w:val="0"/>
        <w:adjustRightInd w:val="0"/>
        <w:ind w:firstLine="540"/>
        <w:jc w:val="both"/>
        <w:rPr>
          <w:sz w:val="26"/>
          <w:szCs w:val="26"/>
        </w:rPr>
      </w:pPr>
      <w:r w:rsidRPr="0013048B">
        <w:rPr>
          <w:sz w:val="26"/>
          <w:szCs w:val="26"/>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80757A" w:rsidRPr="0013048B" w:rsidRDefault="0080757A" w:rsidP="0080757A">
      <w:pPr>
        <w:autoSpaceDE w:val="0"/>
        <w:autoSpaceDN w:val="0"/>
        <w:adjustRightInd w:val="0"/>
        <w:ind w:firstLine="540"/>
        <w:jc w:val="both"/>
        <w:rPr>
          <w:sz w:val="26"/>
          <w:szCs w:val="26"/>
        </w:rPr>
      </w:pPr>
    </w:p>
    <w:p w:rsidR="0080757A" w:rsidRPr="0013048B" w:rsidRDefault="0080757A" w:rsidP="0080757A">
      <w:pPr>
        <w:numPr>
          <w:ilvl w:val="1"/>
          <w:numId w:val="10"/>
        </w:numPr>
        <w:tabs>
          <w:tab w:val="num" w:pos="1155"/>
          <w:tab w:val="left" w:pos="1440"/>
          <w:tab w:val="left" w:pos="1560"/>
        </w:tabs>
        <w:ind w:left="0" w:firstLine="709"/>
        <w:jc w:val="both"/>
        <w:rPr>
          <w:sz w:val="26"/>
          <w:szCs w:val="26"/>
        </w:rPr>
      </w:pPr>
      <w:r w:rsidRPr="0013048B">
        <w:rPr>
          <w:sz w:val="26"/>
          <w:szCs w:val="26"/>
        </w:rPr>
        <w:t>Размер платы, взимаемой с заявителя при предоставлении муниципальной услуги.</w:t>
      </w:r>
    </w:p>
    <w:p w:rsidR="0080757A" w:rsidRPr="0013048B" w:rsidRDefault="0080757A" w:rsidP="0080757A">
      <w:pPr>
        <w:tabs>
          <w:tab w:val="num" w:pos="792"/>
          <w:tab w:val="left" w:pos="1440"/>
          <w:tab w:val="left" w:pos="1560"/>
        </w:tabs>
        <w:ind w:firstLine="709"/>
        <w:jc w:val="both"/>
        <w:rPr>
          <w:sz w:val="26"/>
          <w:szCs w:val="26"/>
        </w:rPr>
      </w:pPr>
      <w:r w:rsidRPr="0013048B">
        <w:rPr>
          <w:sz w:val="26"/>
          <w:szCs w:val="26"/>
        </w:rPr>
        <w:t>Муниципальная услуга предоставляется на безвозмездной основе.</w:t>
      </w:r>
    </w:p>
    <w:p w:rsidR="0080757A" w:rsidRPr="0013048B" w:rsidRDefault="0080757A" w:rsidP="0080757A">
      <w:pPr>
        <w:tabs>
          <w:tab w:val="num" w:pos="792"/>
          <w:tab w:val="left" w:pos="1440"/>
          <w:tab w:val="left" w:pos="1560"/>
        </w:tabs>
        <w:ind w:firstLine="709"/>
        <w:jc w:val="both"/>
        <w:rPr>
          <w:sz w:val="26"/>
          <w:szCs w:val="26"/>
        </w:rPr>
      </w:pPr>
      <w:r w:rsidRPr="0013048B">
        <w:rPr>
          <w:sz w:val="26"/>
          <w:szCs w:val="26"/>
        </w:rPr>
        <w:t xml:space="preserve"> </w:t>
      </w:r>
    </w:p>
    <w:p w:rsidR="0080757A" w:rsidRPr="0013048B" w:rsidRDefault="0080757A" w:rsidP="0080757A">
      <w:pPr>
        <w:numPr>
          <w:ilvl w:val="1"/>
          <w:numId w:val="10"/>
        </w:numPr>
        <w:tabs>
          <w:tab w:val="num" w:pos="1155"/>
          <w:tab w:val="left" w:pos="1440"/>
          <w:tab w:val="left" w:pos="1560"/>
        </w:tabs>
        <w:ind w:left="0" w:firstLine="709"/>
        <w:jc w:val="both"/>
        <w:rPr>
          <w:sz w:val="26"/>
          <w:szCs w:val="26"/>
        </w:rPr>
      </w:pPr>
      <w:r w:rsidRPr="0013048B">
        <w:rPr>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757A" w:rsidRPr="0013048B" w:rsidRDefault="0080757A" w:rsidP="0080757A">
      <w:pPr>
        <w:autoSpaceDE w:val="0"/>
        <w:autoSpaceDN w:val="0"/>
        <w:adjustRightInd w:val="0"/>
        <w:ind w:firstLine="709"/>
        <w:jc w:val="both"/>
        <w:rPr>
          <w:sz w:val="26"/>
          <w:szCs w:val="26"/>
        </w:rPr>
      </w:pPr>
      <w:r w:rsidRPr="0013048B">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80757A" w:rsidRPr="0013048B" w:rsidRDefault="0080757A" w:rsidP="0080757A">
      <w:pPr>
        <w:autoSpaceDE w:val="0"/>
        <w:autoSpaceDN w:val="0"/>
        <w:adjustRightInd w:val="0"/>
        <w:ind w:firstLine="709"/>
        <w:jc w:val="both"/>
        <w:rPr>
          <w:sz w:val="26"/>
          <w:szCs w:val="26"/>
        </w:rPr>
      </w:pPr>
      <w:r w:rsidRPr="0013048B">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80757A" w:rsidRPr="0013048B" w:rsidRDefault="0080757A" w:rsidP="0080757A">
      <w:pPr>
        <w:autoSpaceDE w:val="0"/>
        <w:autoSpaceDN w:val="0"/>
        <w:adjustRightInd w:val="0"/>
        <w:ind w:firstLine="709"/>
        <w:jc w:val="both"/>
        <w:rPr>
          <w:sz w:val="26"/>
          <w:szCs w:val="26"/>
        </w:rPr>
      </w:pPr>
    </w:p>
    <w:p w:rsidR="0080757A" w:rsidRPr="0013048B" w:rsidRDefault="0080757A" w:rsidP="0080757A">
      <w:pPr>
        <w:numPr>
          <w:ilvl w:val="1"/>
          <w:numId w:val="10"/>
        </w:numPr>
        <w:tabs>
          <w:tab w:val="num" w:pos="1155"/>
          <w:tab w:val="left" w:pos="1560"/>
        </w:tabs>
        <w:ind w:left="0" w:firstLine="709"/>
        <w:jc w:val="both"/>
        <w:rPr>
          <w:sz w:val="26"/>
          <w:szCs w:val="26"/>
        </w:rPr>
      </w:pPr>
      <w:r w:rsidRPr="0013048B">
        <w:rPr>
          <w:sz w:val="26"/>
          <w:szCs w:val="26"/>
        </w:rPr>
        <w:t>Срок регистрации запроса заявителя о предоставлении муниципальной услуги.</w:t>
      </w:r>
    </w:p>
    <w:p w:rsidR="0080757A" w:rsidRPr="0013048B" w:rsidRDefault="0080757A" w:rsidP="0080757A">
      <w:pPr>
        <w:tabs>
          <w:tab w:val="num" w:pos="1155"/>
          <w:tab w:val="left" w:pos="1560"/>
        </w:tabs>
        <w:ind w:firstLine="709"/>
        <w:jc w:val="both"/>
        <w:rPr>
          <w:sz w:val="26"/>
          <w:szCs w:val="26"/>
        </w:rPr>
      </w:pPr>
      <w:r w:rsidRPr="0013048B">
        <w:rPr>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0757A" w:rsidRPr="0013048B" w:rsidRDefault="0080757A" w:rsidP="0080757A">
      <w:pPr>
        <w:tabs>
          <w:tab w:val="num" w:pos="1155"/>
          <w:tab w:val="left" w:pos="1560"/>
        </w:tabs>
        <w:ind w:firstLine="709"/>
        <w:jc w:val="both"/>
        <w:rPr>
          <w:sz w:val="26"/>
          <w:szCs w:val="26"/>
        </w:rPr>
      </w:pPr>
    </w:p>
    <w:p w:rsidR="0080757A" w:rsidRPr="0013048B" w:rsidRDefault="0080757A" w:rsidP="0080757A">
      <w:pPr>
        <w:numPr>
          <w:ilvl w:val="1"/>
          <w:numId w:val="10"/>
        </w:numPr>
        <w:tabs>
          <w:tab w:val="num" w:pos="1155"/>
          <w:tab w:val="left" w:pos="1560"/>
        </w:tabs>
        <w:ind w:left="0" w:firstLine="709"/>
        <w:jc w:val="both"/>
        <w:rPr>
          <w:sz w:val="26"/>
          <w:szCs w:val="26"/>
        </w:rPr>
      </w:pPr>
      <w:r w:rsidRPr="0013048B">
        <w:rPr>
          <w:sz w:val="26"/>
          <w:szCs w:val="26"/>
        </w:rPr>
        <w:t>Требования к помещениям, в которых предоставляется муниципальная услуга.</w:t>
      </w:r>
    </w:p>
    <w:p w:rsidR="0080757A" w:rsidRPr="0013048B" w:rsidRDefault="0080757A" w:rsidP="0080757A">
      <w:pPr>
        <w:numPr>
          <w:ilvl w:val="2"/>
          <w:numId w:val="10"/>
        </w:numPr>
        <w:autoSpaceDE w:val="0"/>
        <w:autoSpaceDN w:val="0"/>
        <w:adjustRightInd w:val="0"/>
        <w:ind w:left="0" w:firstLine="709"/>
        <w:jc w:val="both"/>
        <w:rPr>
          <w:sz w:val="26"/>
          <w:szCs w:val="26"/>
        </w:rPr>
      </w:pPr>
      <w:r w:rsidRPr="0013048B">
        <w:rPr>
          <w:sz w:val="26"/>
          <w:szCs w:val="26"/>
        </w:rPr>
        <w:t>Прием граждан осуществляется в специально выделенных для предоставления муниципальных услуг помещениях.</w:t>
      </w:r>
    </w:p>
    <w:p w:rsidR="0080757A" w:rsidRPr="0013048B" w:rsidRDefault="0080757A" w:rsidP="0080757A">
      <w:pPr>
        <w:autoSpaceDE w:val="0"/>
        <w:autoSpaceDN w:val="0"/>
        <w:adjustRightInd w:val="0"/>
        <w:ind w:firstLine="709"/>
        <w:jc w:val="both"/>
        <w:rPr>
          <w:sz w:val="26"/>
          <w:szCs w:val="26"/>
        </w:rPr>
      </w:pPr>
      <w:r w:rsidRPr="0013048B">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0757A" w:rsidRPr="0013048B" w:rsidRDefault="0080757A" w:rsidP="0080757A">
      <w:pPr>
        <w:autoSpaceDE w:val="0"/>
        <w:autoSpaceDN w:val="0"/>
        <w:adjustRightInd w:val="0"/>
        <w:ind w:firstLine="709"/>
        <w:jc w:val="both"/>
        <w:rPr>
          <w:sz w:val="26"/>
          <w:szCs w:val="26"/>
        </w:rPr>
      </w:pPr>
      <w:r w:rsidRPr="0013048B">
        <w:rPr>
          <w:sz w:val="26"/>
          <w:szCs w:val="26"/>
        </w:rPr>
        <w:t>У входа в каждое помещение размещается табличка с наименованием помещения (зал ожидания, приема/выдачи документов и т.д.).</w:t>
      </w:r>
    </w:p>
    <w:p w:rsidR="0080757A" w:rsidRPr="0013048B" w:rsidRDefault="0080757A" w:rsidP="0080757A">
      <w:pPr>
        <w:numPr>
          <w:ilvl w:val="2"/>
          <w:numId w:val="26"/>
        </w:numPr>
        <w:autoSpaceDE w:val="0"/>
        <w:autoSpaceDN w:val="0"/>
        <w:adjustRightInd w:val="0"/>
        <w:ind w:left="0" w:firstLine="709"/>
        <w:jc w:val="both"/>
        <w:rPr>
          <w:sz w:val="26"/>
          <w:szCs w:val="26"/>
        </w:rPr>
      </w:pPr>
      <w:r w:rsidRPr="0013048B">
        <w:rPr>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757A" w:rsidRPr="0013048B" w:rsidRDefault="0080757A" w:rsidP="0080757A">
      <w:pPr>
        <w:autoSpaceDE w:val="0"/>
        <w:autoSpaceDN w:val="0"/>
        <w:adjustRightInd w:val="0"/>
        <w:ind w:firstLine="709"/>
        <w:jc w:val="both"/>
        <w:rPr>
          <w:sz w:val="26"/>
          <w:szCs w:val="26"/>
        </w:rPr>
      </w:pPr>
      <w:r w:rsidRPr="0013048B">
        <w:rPr>
          <w:sz w:val="26"/>
          <w:szCs w:val="26"/>
        </w:rPr>
        <w:t>Доступ заявителей к парковочным местам является бесплатным.</w:t>
      </w:r>
    </w:p>
    <w:p w:rsidR="0080757A" w:rsidRPr="0013048B" w:rsidRDefault="0080757A" w:rsidP="0080757A">
      <w:pPr>
        <w:numPr>
          <w:ilvl w:val="2"/>
          <w:numId w:val="26"/>
        </w:numPr>
        <w:autoSpaceDE w:val="0"/>
        <w:autoSpaceDN w:val="0"/>
        <w:adjustRightInd w:val="0"/>
        <w:ind w:left="0" w:firstLine="709"/>
        <w:jc w:val="both"/>
        <w:rPr>
          <w:sz w:val="26"/>
          <w:szCs w:val="26"/>
        </w:rPr>
      </w:pPr>
      <w:r w:rsidRPr="0013048B">
        <w:rPr>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757A" w:rsidRPr="0013048B" w:rsidRDefault="0080757A" w:rsidP="0080757A">
      <w:pPr>
        <w:numPr>
          <w:ilvl w:val="2"/>
          <w:numId w:val="26"/>
        </w:numPr>
        <w:autoSpaceDE w:val="0"/>
        <w:autoSpaceDN w:val="0"/>
        <w:adjustRightInd w:val="0"/>
        <w:ind w:left="0" w:firstLine="709"/>
        <w:jc w:val="both"/>
        <w:rPr>
          <w:sz w:val="26"/>
          <w:szCs w:val="26"/>
        </w:rPr>
      </w:pPr>
      <w:r w:rsidRPr="0013048B">
        <w:rPr>
          <w:sz w:val="26"/>
          <w:szCs w:val="26"/>
        </w:rPr>
        <w:t>Места информирования, предназначенные для ознакомления заявителей с информационными материалами, оборудуются:</w:t>
      </w:r>
    </w:p>
    <w:p w:rsidR="0080757A" w:rsidRPr="0013048B" w:rsidRDefault="0080757A" w:rsidP="0080757A">
      <w:pPr>
        <w:autoSpaceDE w:val="0"/>
        <w:autoSpaceDN w:val="0"/>
        <w:adjustRightInd w:val="0"/>
        <w:ind w:firstLine="709"/>
        <w:jc w:val="both"/>
        <w:rPr>
          <w:sz w:val="26"/>
          <w:szCs w:val="26"/>
        </w:rPr>
      </w:pPr>
      <w:r w:rsidRPr="0013048B">
        <w:rPr>
          <w:sz w:val="26"/>
          <w:szCs w:val="26"/>
        </w:rPr>
        <w:t>- информационными стендами, на которых размещается визуальная и текстовая информация;</w:t>
      </w:r>
    </w:p>
    <w:p w:rsidR="0080757A" w:rsidRPr="0013048B" w:rsidRDefault="0080757A" w:rsidP="0080757A">
      <w:pPr>
        <w:autoSpaceDE w:val="0"/>
        <w:autoSpaceDN w:val="0"/>
        <w:adjustRightInd w:val="0"/>
        <w:ind w:firstLine="709"/>
        <w:jc w:val="both"/>
        <w:rPr>
          <w:sz w:val="26"/>
          <w:szCs w:val="26"/>
        </w:rPr>
      </w:pPr>
      <w:r w:rsidRPr="0013048B">
        <w:rPr>
          <w:sz w:val="26"/>
          <w:szCs w:val="26"/>
        </w:rPr>
        <w:t>- стульями и столами для оформления документов.</w:t>
      </w:r>
    </w:p>
    <w:p w:rsidR="0080757A" w:rsidRPr="0013048B" w:rsidRDefault="0080757A" w:rsidP="0080757A">
      <w:pPr>
        <w:autoSpaceDE w:val="0"/>
        <w:autoSpaceDN w:val="0"/>
        <w:adjustRightInd w:val="0"/>
        <w:ind w:firstLine="709"/>
        <w:jc w:val="both"/>
        <w:rPr>
          <w:sz w:val="26"/>
          <w:szCs w:val="26"/>
        </w:rPr>
      </w:pPr>
      <w:r w:rsidRPr="0013048B">
        <w:rPr>
          <w:sz w:val="26"/>
          <w:szCs w:val="26"/>
        </w:rPr>
        <w:t>К информационным стендам должна быть обеспечена возможность свободного доступа граждан.</w:t>
      </w:r>
    </w:p>
    <w:p w:rsidR="0080757A" w:rsidRPr="0013048B" w:rsidRDefault="0080757A" w:rsidP="0080757A">
      <w:pPr>
        <w:autoSpaceDE w:val="0"/>
        <w:autoSpaceDN w:val="0"/>
        <w:adjustRightInd w:val="0"/>
        <w:ind w:firstLine="709"/>
        <w:jc w:val="both"/>
        <w:rPr>
          <w:sz w:val="26"/>
          <w:szCs w:val="26"/>
        </w:rPr>
      </w:pPr>
      <w:r w:rsidRPr="0013048B">
        <w:rPr>
          <w:sz w:val="26"/>
          <w:szCs w:val="26"/>
        </w:rPr>
        <w:t>На информационных стендах, а также на официальных сайтах в сети Интернет размещается следующая обязательная информация:</w:t>
      </w:r>
    </w:p>
    <w:p w:rsidR="0080757A" w:rsidRPr="0013048B" w:rsidRDefault="0080757A" w:rsidP="0080757A">
      <w:pPr>
        <w:autoSpaceDE w:val="0"/>
        <w:autoSpaceDN w:val="0"/>
        <w:adjustRightInd w:val="0"/>
        <w:ind w:firstLine="709"/>
        <w:jc w:val="both"/>
        <w:rPr>
          <w:sz w:val="26"/>
          <w:szCs w:val="26"/>
        </w:rPr>
      </w:pPr>
      <w:r w:rsidRPr="0013048B">
        <w:rPr>
          <w:sz w:val="26"/>
          <w:szCs w:val="26"/>
        </w:rPr>
        <w:t>- номера телефонов, факсов, адреса официальных сайтов, электронной почты органов, предоставляющих муниципальную услугу;</w:t>
      </w:r>
    </w:p>
    <w:p w:rsidR="0080757A" w:rsidRPr="0013048B" w:rsidRDefault="0080757A" w:rsidP="0080757A">
      <w:pPr>
        <w:autoSpaceDE w:val="0"/>
        <w:autoSpaceDN w:val="0"/>
        <w:adjustRightInd w:val="0"/>
        <w:ind w:firstLine="709"/>
        <w:jc w:val="both"/>
        <w:rPr>
          <w:sz w:val="26"/>
          <w:szCs w:val="26"/>
        </w:rPr>
      </w:pPr>
      <w:r w:rsidRPr="0013048B">
        <w:rPr>
          <w:sz w:val="26"/>
          <w:szCs w:val="26"/>
        </w:rPr>
        <w:t>- режим работы органов, предоставляющих муниципальную услугу;</w:t>
      </w:r>
    </w:p>
    <w:p w:rsidR="0080757A" w:rsidRPr="0013048B" w:rsidRDefault="0080757A" w:rsidP="0080757A">
      <w:pPr>
        <w:autoSpaceDE w:val="0"/>
        <w:autoSpaceDN w:val="0"/>
        <w:adjustRightInd w:val="0"/>
        <w:ind w:firstLine="709"/>
        <w:jc w:val="both"/>
        <w:rPr>
          <w:sz w:val="26"/>
          <w:szCs w:val="26"/>
        </w:rPr>
      </w:pPr>
      <w:r w:rsidRPr="0013048B">
        <w:rPr>
          <w:sz w:val="26"/>
          <w:szCs w:val="26"/>
        </w:rPr>
        <w:t>- графики личного приема граждан уполномоченными должностными лицами;</w:t>
      </w:r>
    </w:p>
    <w:p w:rsidR="0080757A" w:rsidRPr="0013048B" w:rsidRDefault="0080757A" w:rsidP="0080757A">
      <w:pPr>
        <w:autoSpaceDE w:val="0"/>
        <w:autoSpaceDN w:val="0"/>
        <w:adjustRightInd w:val="0"/>
        <w:ind w:firstLine="709"/>
        <w:jc w:val="both"/>
        <w:rPr>
          <w:sz w:val="26"/>
          <w:szCs w:val="26"/>
        </w:rPr>
      </w:pPr>
      <w:r w:rsidRPr="0013048B">
        <w:rPr>
          <w:sz w:val="26"/>
          <w:szCs w:val="26"/>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0757A" w:rsidRPr="0013048B" w:rsidRDefault="0080757A" w:rsidP="0080757A">
      <w:pPr>
        <w:autoSpaceDE w:val="0"/>
        <w:autoSpaceDN w:val="0"/>
        <w:adjustRightInd w:val="0"/>
        <w:ind w:firstLine="709"/>
        <w:jc w:val="both"/>
        <w:rPr>
          <w:sz w:val="26"/>
          <w:szCs w:val="26"/>
        </w:rPr>
      </w:pPr>
      <w:r w:rsidRPr="0013048B">
        <w:rPr>
          <w:sz w:val="26"/>
          <w:szCs w:val="26"/>
        </w:rPr>
        <w:t>- текст настоящего административного регламента (полная версия - на официальном сайте администрации в сети Интернет);</w:t>
      </w:r>
    </w:p>
    <w:p w:rsidR="0080757A" w:rsidRPr="0013048B" w:rsidRDefault="0080757A" w:rsidP="0080757A">
      <w:pPr>
        <w:autoSpaceDE w:val="0"/>
        <w:autoSpaceDN w:val="0"/>
        <w:adjustRightInd w:val="0"/>
        <w:ind w:firstLine="709"/>
        <w:jc w:val="both"/>
        <w:rPr>
          <w:sz w:val="26"/>
          <w:szCs w:val="26"/>
        </w:rPr>
      </w:pPr>
      <w:r w:rsidRPr="0013048B">
        <w:rPr>
          <w:sz w:val="26"/>
          <w:szCs w:val="26"/>
        </w:rPr>
        <w:t>- тексты, выдержки из нормативных правовых актов, регулирующих предоставление муниципальной услуги;</w:t>
      </w:r>
    </w:p>
    <w:p w:rsidR="0080757A" w:rsidRPr="0013048B" w:rsidRDefault="0080757A" w:rsidP="0080757A">
      <w:pPr>
        <w:autoSpaceDE w:val="0"/>
        <w:autoSpaceDN w:val="0"/>
        <w:adjustRightInd w:val="0"/>
        <w:ind w:firstLine="709"/>
        <w:jc w:val="both"/>
        <w:rPr>
          <w:sz w:val="26"/>
          <w:szCs w:val="26"/>
        </w:rPr>
      </w:pPr>
      <w:r w:rsidRPr="0013048B">
        <w:rPr>
          <w:sz w:val="26"/>
          <w:szCs w:val="26"/>
        </w:rPr>
        <w:t>- образцы оформления документов.</w:t>
      </w:r>
    </w:p>
    <w:p w:rsidR="0080757A" w:rsidRPr="0013048B" w:rsidRDefault="0080757A" w:rsidP="0080757A">
      <w:pPr>
        <w:numPr>
          <w:ilvl w:val="2"/>
          <w:numId w:val="26"/>
        </w:numPr>
        <w:autoSpaceDE w:val="0"/>
        <w:autoSpaceDN w:val="0"/>
        <w:adjustRightInd w:val="0"/>
        <w:ind w:left="0" w:firstLine="709"/>
        <w:jc w:val="both"/>
        <w:rPr>
          <w:sz w:val="26"/>
          <w:szCs w:val="26"/>
        </w:rPr>
      </w:pPr>
      <w:r w:rsidRPr="0013048B">
        <w:rPr>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757A" w:rsidRPr="0013048B" w:rsidRDefault="0080757A" w:rsidP="0080757A">
      <w:pPr>
        <w:autoSpaceDE w:val="0"/>
        <w:autoSpaceDN w:val="0"/>
        <w:adjustRightInd w:val="0"/>
        <w:ind w:firstLine="709"/>
        <w:jc w:val="both"/>
        <w:rPr>
          <w:sz w:val="26"/>
          <w:szCs w:val="26"/>
        </w:rPr>
      </w:pPr>
      <w:r w:rsidRPr="0013048B">
        <w:rPr>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0757A" w:rsidRPr="0013048B" w:rsidRDefault="0080757A" w:rsidP="0080757A">
      <w:pPr>
        <w:autoSpaceDE w:val="0"/>
        <w:autoSpaceDN w:val="0"/>
        <w:adjustRightInd w:val="0"/>
        <w:ind w:firstLine="709"/>
        <w:jc w:val="both"/>
        <w:rPr>
          <w:sz w:val="26"/>
          <w:szCs w:val="26"/>
        </w:rPr>
      </w:pPr>
    </w:p>
    <w:p w:rsidR="0080757A" w:rsidRPr="0013048B" w:rsidRDefault="0080757A" w:rsidP="0080757A">
      <w:pPr>
        <w:numPr>
          <w:ilvl w:val="1"/>
          <w:numId w:val="10"/>
        </w:numPr>
        <w:tabs>
          <w:tab w:val="num" w:pos="1155"/>
          <w:tab w:val="left" w:pos="1560"/>
        </w:tabs>
        <w:ind w:left="0" w:firstLine="709"/>
        <w:jc w:val="both"/>
        <w:rPr>
          <w:sz w:val="26"/>
          <w:szCs w:val="26"/>
        </w:rPr>
      </w:pPr>
      <w:r w:rsidRPr="0013048B">
        <w:rPr>
          <w:sz w:val="26"/>
          <w:szCs w:val="26"/>
        </w:rPr>
        <w:t>Показатели доступности и качества муниципальной услуги.</w:t>
      </w:r>
    </w:p>
    <w:p w:rsidR="0080757A" w:rsidRPr="0013048B" w:rsidRDefault="0080757A" w:rsidP="0080757A">
      <w:pPr>
        <w:pStyle w:val="ConsPlusNormal"/>
        <w:numPr>
          <w:ilvl w:val="2"/>
          <w:numId w:val="10"/>
        </w:numPr>
        <w:ind w:left="0" w:firstLine="709"/>
        <w:jc w:val="both"/>
        <w:rPr>
          <w:rFonts w:ascii="Times New Roman" w:hAnsi="Times New Roman" w:cs="Times New Roman"/>
          <w:sz w:val="26"/>
          <w:szCs w:val="26"/>
        </w:rPr>
      </w:pPr>
      <w:r w:rsidRPr="0013048B">
        <w:rPr>
          <w:rFonts w:ascii="Times New Roman" w:hAnsi="Times New Roman" w:cs="Times New Roman"/>
          <w:sz w:val="26"/>
          <w:szCs w:val="26"/>
        </w:rPr>
        <w:t>Показателями доступности муниципальной услуги являются:</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 оборудование мест ожидания в администрации доступными местами общего пользования;</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 соблюдение графика работы администрации;</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 возможность получения муниципальной услуги в МФЦ</w:t>
      </w:r>
      <w:r w:rsidRPr="0013048B">
        <w:rPr>
          <w:rFonts w:ascii="Times New Roman" w:hAnsi="Times New Roman" w:cs="Times New Roman"/>
          <w:sz w:val="26"/>
          <w:szCs w:val="26"/>
          <w:vertAlign w:val="superscript"/>
        </w:rPr>
        <w:t>1</w:t>
      </w:r>
      <w:r w:rsidRPr="0013048B">
        <w:rPr>
          <w:rFonts w:ascii="Times New Roman" w:hAnsi="Times New Roman" w:cs="Times New Roman"/>
          <w:sz w:val="26"/>
          <w:szCs w:val="26"/>
        </w:rPr>
        <w:t>;</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757A" w:rsidRPr="0013048B" w:rsidRDefault="0080757A" w:rsidP="0080757A">
      <w:pPr>
        <w:pStyle w:val="ConsPlusNormal"/>
        <w:numPr>
          <w:ilvl w:val="2"/>
          <w:numId w:val="30"/>
        </w:numPr>
        <w:ind w:left="0" w:firstLine="709"/>
        <w:jc w:val="both"/>
        <w:rPr>
          <w:rFonts w:ascii="Times New Roman" w:hAnsi="Times New Roman" w:cs="Times New Roman"/>
          <w:sz w:val="26"/>
          <w:szCs w:val="26"/>
        </w:rPr>
      </w:pPr>
      <w:r w:rsidRPr="0013048B">
        <w:rPr>
          <w:rFonts w:ascii="Times New Roman" w:hAnsi="Times New Roman" w:cs="Times New Roman"/>
          <w:sz w:val="26"/>
          <w:szCs w:val="26"/>
        </w:rPr>
        <w:t>Показателями качества муниципальной услуги являются:</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 соблюдение сроков предоставления муниципальной услуги;</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757A" w:rsidRPr="0013048B" w:rsidRDefault="0080757A" w:rsidP="0080757A">
      <w:pPr>
        <w:rPr>
          <w:sz w:val="26"/>
          <w:szCs w:val="26"/>
          <w:lang w:eastAsia="ar-SA"/>
        </w:rPr>
      </w:pPr>
    </w:p>
    <w:p w:rsidR="0080757A" w:rsidRPr="0013048B" w:rsidRDefault="0080757A" w:rsidP="0080757A">
      <w:pPr>
        <w:numPr>
          <w:ilvl w:val="1"/>
          <w:numId w:val="30"/>
        </w:numPr>
        <w:tabs>
          <w:tab w:val="num" w:pos="1155"/>
          <w:tab w:val="left" w:pos="1560"/>
        </w:tabs>
        <w:ind w:left="0" w:firstLine="709"/>
        <w:jc w:val="both"/>
        <w:rPr>
          <w:sz w:val="26"/>
          <w:szCs w:val="26"/>
        </w:rPr>
      </w:pPr>
      <w:r w:rsidRPr="0013048B">
        <w:rPr>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0757A" w:rsidRPr="0013048B" w:rsidRDefault="0080757A" w:rsidP="0080757A">
      <w:pPr>
        <w:numPr>
          <w:ilvl w:val="2"/>
          <w:numId w:val="31"/>
        </w:numPr>
        <w:tabs>
          <w:tab w:val="left" w:pos="1560"/>
          <w:tab w:val="num" w:pos="1590"/>
        </w:tabs>
        <w:ind w:left="0" w:firstLine="709"/>
        <w:jc w:val="both"/>
        <w:rPr>
          <w:sz w:val="26"/>
          <w:szCs w:val="26"/>
        </w:rPr>
      </w:pPr>
      <w:r w:rsidRPr="0013048B">
        <w:rPr>
          <w:sz w:val="26"/>
          <w:szCs w:val="26"/>
        </w:rPr>
        <w:t>Прием заявителей (прием и выдача документов) осуществляется уполномоченными должностными лицами МФЦ</w:t>
      </w:r>
      <w:r w:rsidRPr="0013048B">
        <w:rPr>
          <w:sz w:val="26"/>
          <w:szCs w:val="26"/>
          <w:vertAlign w:val="superscript"/>
        </w:rPr>
        <w:t>1</w:t>
      </w:r>
      <w:r w:rsidRPr="0013048B">
        <w:rPr>
          <w:sz w:val="26"/>
          <w:szCs w:val="26"/>
        </w:rPr>
        <w:t>.</w:t>
      </w:r>
    </w:p>
    <w:p w:rsidR="0080757A" w:rsidRPr="0013048B" w:rsidRDefault="0080757A" w:rsidP="0080757A">
      <w:pPr>
        <w:numPr>
          <w:ilvl w:val="2"/>
          <w:numId w:val="31"/>
        </w:numPr>
        <w:autoSpaceDE w:val="0"/>
        <w:autoSpaceDN w:val="0"/>
        <w:adjustRightInd w:val="0"/>
        <w:ind w:left="0" w:firstLine="709"/>
        <w:jc w:val="both"/>
        <w:rPr>
          <w:sz w:val="26"/>
          <w:szCs w:val="26"/>
        </w:rPr>
      </w:pPr>
      <w:r w:rsidRPr="0013048B">
        <w:rPr>
          <w:sz w:val="26"/>
          <w:szCs w:val="26"/>
        </w:rPr>
        <w:t>Прием заявителей уполномоченными лицами осуществляется в соответствии с графиком (режимом) работы МФЦ</w:t>
      </w:r>
      <w:r w:rsidRPr="0013048B">
        <w:rPr>
          <w:sz w:val="26"/>
          <w:szCs w:val="26"/>
          <w:vertAlign w:val="superscript"/>
        </w:rPr>
        <w:t>1</w:t>
      </w:r>
      <w:r w:rsidRPr="0013048B">
        <w:rPr>
          <w:sz w:val="26"/>
          <w:szCs w:val="26"/>
        </w:rPr>
        <w:t>.</w:t>
      </w:r>
    </w:p>
    <w:p w:rsidR="0080757A" w:rsidRPr="0013048B" w:rsidRDefault="0080757A" w:rsidP="0080757A">
      <w:pPr>
        <w:numPr>
          <w:ilvl w:val="2"/>
          <w:numId w:val="31"/>
        </w:numPr>
        <w:autoSpaceDE w:val="0"/>
        <w:autoSpaceDN w:val="0"/>
        <w:adjustRightInd w:val="0"/>
        <w:ind w:left="0" w:firstLine="709"/>
        <w:jc w:val="both"/>
        <w:rPr>
          <w:sz w:val="26"/>
          <w:szCs w:val="26"/>
        </w:rPr>
      </w:pPr>
      <w:r w:rsidRPr="0013048B">
        <w:rPr>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органов местного самоуправления Подгоренского муниципального района Воронежской области</w:t>
      </w:r>
      <w:r w:rsidRPr="0013048B">
        <w:rPr>
          <w:color w:val="000000"/>
          <w:sz w:val="26"/>
          <w:szCs w:val="26"/>
        </w:rPr>
        <w:t xml:space="preserve">, </w:t>
      </w:r>
      <w:r w:rsidRPr="0013048B">
        <w:rPr>
          <w:sz w:val="26"/>
          <w:szCs w:val="26"/>
        </w:rPr>
        <w:t>в информационно-телекоммуникационной сети "Интернет" (</w:t>
      </w:r>
      <w:r w:rsidRPr="0013048B">
        <w:rPr>
          <w:sz w:val="26"/>
          <w:szCs w:val="26"/>
          <w:lang w:val="en-US"/>
        </w:rPr>
        <w:t>adminpodgorensky</w:t>
      </w:r>
      <w:r w:rsidRPr="0013048B">
        <w:rPr>
          <w:sz w:val="26"/>
          <w:szCs w:val="26"/>
        </w:rPr>
        <w:t>.</w:t>
      </w:r>
      <w:r w:rsidRPr="0013048B">
        <w:rPr>
          <w:sz w:val="26"/>
          <w:szCs w:val="26"/>
          <w:lang w:val="en-US"/>
        </w:rPr>
        <w:t>e</w:t>
      </w:r>
      <w:r w:rsidRPr="0013048B">
        <w:rPr>
          <w:sz w:val="26"/>
          <w:szCs w:val="26"/>
        </w:rPr>
        <w:t>-</w:t>
      </w:r>
      <w:r w:rsidRPr="0013048B">
        <w:rPr>
          <w:sz w:val="26"/>
          <w:szCs w:val="26"/>
          <w:lang w:val="en-US"/>
        </w:rPr>
        <w:t>gov</w:t>
      </w:r>
      <w:r w:rsidRPr="0013048B">
        <w:rPr>
          <w:sz w:val="26"/>
          <w:szCs w:val="26"/>
        </w:rPr>
        <w:t>36.</w:t>
      </w:r>
      <w:r w:rsidRPr="0013048B">
        <w:rPr>
          <w:sz w:val="26"/>
          <w:szCs w:val="26"/>
          <w:lang w:val="en-US"/>
        </w:rPr>
        <w:t>ru</w:t>
      </w:r>
      <w:r w:rsidRPr="0013048B">
        <w:rPr>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3048B">
        <w:rPr>
          <w:sz w:val="26"/>
          <w:szCs w:val="26"/>
          <w:lang w:val="en-US"/>
        </w:rPr>
        <w:t>www</w:t>
      </w:r>
      <w:r w:rsidRPr="0013048B">
        <w:rPr>
          <w:sz w:val="26"/>
          <w:szCs w:val="26"/>
        </w:rPr>
        <w:t>.pgu.govvr.ru).</w:t>
      </w:r>
    </w:p>
    <w:p w:rsidR="0080757A" w:rsidRPr="0013048B" w:rsidRDefault="0080757A" w:rsidP="0080757A">
      <w:pPr>
        <w:numPr>
          <w:ilvl w:val="2"/>
          <w:numId w:val="31"/>
        </w:numPr>
        <w:autoSpaceDE w:val="0"/>
        <w:autoSpaceDN w:val="0"/>
        <w:adjustRightInd w:val="0"/>
        <w:ind w:left="0" w:firstLine="709"/>
        <w:jc w:val="both"/>
        <w:rPr>
          <w:sz w:val="26"/>
          <w:szCs w:val="26"/>
        </w:rPr>
      </w:pPr>
      <w:r w:rsidRPr="0013048B">
        <w:rPr>
          <w:sz w:val="26"/>
          <w:szCs w:val="26"/>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0757A" w:rsidRPr="0013048B" w:rsidRDefault="0080757A" w:rsidP="0080757A">
      <w:pPr>
        <w:widowControl w:val="0"/>
        <w:autoSpaceDE w:val="0"/>
        <w:autoSpaceDN w:val="0"/>
        <w:adjustRightInd w:val="0"/>
        <w:jc w:val="center"/>
        <w:outlineLvl w:val="0"/>
        <w:rPr>
          <w:rFonts w:ascii="Calibri" w:eastAsia="Calibri" w:hAnsi="Calibri" w:cs="Calibri"/>
          <w:b/>
          <w:sz w:val="26"/>
          <w:szCs w:val="26"/>
          <w:lang w:eastAsia="en-US"/>
        </w:rPr>
      </w:pPr>
    </w:p>
    <w:p w:rsidR="0080757A" w:rsidRPr="0013048B" w:rsidRDefault="0080757A" w:rsidP="0080757A">
      <w:pPr>
        <w:numPr>
          <w:ilvl w:val="0"/>
          <w:numId w:val="5"/>
        </w:numPr>
        <w:tabs>
          <w:tab w:val="left" w:pos="1560"/>
        </w:tabs>
        <w:ind w:left="0" w:firstLine="709"/>
        <w:jc w:val="center"/>
        <w:rPr>
          <w:b/>
          <w:sz w:val="26"/>
          <w:szCs w:val="26"/>
        </w:rPr>
      </w:pPr>
      <w:r w:rsidRPr="0013048B">
        <w:rPr>
          <w:b/>
          <w:sz w:val="26"/>
          <w:szCs w:val="26"/>
        </w:rPr>
        <w:t>Состав, последовательность и сроки выполнения административных процедур, требования к порядку их выполнения</w:t>
      </w:r>
    </w:p>
    <w:p w:rsidR="0080757A" w:rsidRPr="0013048B" w:rsidRDefault="0080757A" w:rsidP="0080757A">
      <w:pPr>
        <w:widowControl w:val="0"/>
        <w:autoSpaceDE w:val="0"/>
        <w:autoSpaceDN w:val="0"/>
        <w:adjustRightInd w:val="0"/>
        <w:jc w:val="center"/>
        <w:outlineLvl w:val="0"/>
        <w:rPr>
          <w:rFonts w:eastAsia="Calibri"/>
          <w:b/>
          <w:sz w:val="26"/>
          <w:szCs w:val="26"/>
          <w:lang w:eastAsia="en-US"/>
        </w:rPr>
      </w:pPr>
    </w:p>
    <w:p w:rsidR="0080757A" w:rsidRPr="0013048B" w:rsidRDefault="0080757A" w:rsidP="0080757A">
      <w:pPr>
        <w:numPr>
          <w:ilvl w:val="1"/>
          <w:numId w:val="5"/>
        </w:numPr>
        <w:tabs>
          <w:tab w:val="clear" w:pos="720"/>
          <w:tab w:val="num" w:pos="0"/>
          <w:tab w:val="left" w:pos="1560"/>
        </w:tabs>
        <w:ind w:left="0" w:firstLine="709"/>
        <w:jc w:val="both"/>
        <w:rPr>
          <w:sz w:val="26"/>
          <w:szCs w:val="26"/>
        </w:rPr>
      </w:pPr>
      <w:r w:rsidRPr="0013048B">
        <w:rPr>
          <w:sz w:val="26"/>
          <w:szCs w:val="26"/>
        </w:rPr>
        <w:t>Исчерпывающий перечень административных процедур.</w:t>
      </w:r>
    </w:p>
    <w:p w:rsidR="0080757A" w:rsidRPr="0013048B" w:rsidRDefault="0080757A" w:rsidP="0080757A">
      <w:pPr>
        <w:numPr>
          <w:ilvl w:val="2"/>
          <w:numId w:val="5"/>
        </w:numPr>
        <w:tabs>
          <w:tab w:val="clear" w:pos="720"/>
          <w:tab w:val="num" w:pos="0"/>
          <w:tab w:val="left" w:pos="1560"/>
        </w:tabs>
        <w:ind w:left="0" w:firstLine="709"/>
        <w:jc w:val="both"/>
        <w:rPr>
          <w:sz w:val="26"/>
          <w:szCs w:val="26"/>
        </w:rPr>
      </w:pPr>
      <w:r w:rsidRPr="0013048B">
        <w:rPr>
          <w:sz w:val="26"/>
          <w:szCs w:val="26"/>
        </w:rPr>
        <w:t>Предоставление муниципальной услуги включает в себя следующие административные процедуры:</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 прием и регистрация заявления и прилагаемых к нему документов;</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0757A" w:rsidRPr="0013048B" w:rsidRDefault="0080757A" w:rsidP="0080757A">
      <w:pPr>
        <w:widowControl w:val="0"/>
        <w:autoSpaceDE w:val="0"/>
        <w:autoSpaceDN w:val="0"/>
        <w:adjustRightInd w:val="0"/>
        <w:ind w:firstLine="709"/>
        <w:jc w:val="both"/>
        <w:rPr>
          <w:rFonts w:eastAsia="Calibri"/>
          <w:sz w:val="26"/>
          <w:szCs w:val="26"/>
          <w:lang w:eastAsia="en-US"/>
        </w:rPr>
      </w:pPr>
      <w:r w:rsidRPr="0013048B">
        <w:rPr>
          <w:rFonts w:eastAsia="Calibri"/>
          <w:sz w:val="26"/>
          <w:szCs w:val="26"/>
          <w:lang w:eastAsia="en-US"/>
        </w:rPr>
        <w:t>- принятие решения о предоставлении муниципальной услуги либо об отказе в ее предоставлении;</w:t>
      </w:r>
    </w:p>
    <w:p w:rsidR="0080757A" w:rsidRPr="0013048B" w:rsidRDefault="0080757A" w:rsidP="0080757A">
      <w:pPr>
        <w:widowControl w:val="0"/>
        <w:autoSpaceDE w:val="0"/>
        <w:autoSpaceDN w:val="0"/>
        <w:adjustRightInd w:val="0"/>
        <w:ind w:firstLine="709"/>
        <w:jc w:val="both"/>
        <w:rPr>
          <w:rFonts w:eastAsia="Calibri"/>
          <w:sz w:val="26"/>
          <w:szCs w:val="26"/>
          <w:lang w:eastAsia="en-US"/>
        </w:rPr>
      </w:pPr>
      <w:r w:rsidRPr="0013048B">
        <w:rPr>
          <w:rFonts w:eastAsia="Calibri"/>
          <w:sz w:val="26"/>
          <w:szCs w:val="26"/>
          <w:lang w:eastAsia="en-US"/>
        </w:rPr>
        <w:t>-выдача (направление) заявителю результата предоставления муниципальной услуги.</w:t>
      </w:r>
    </w:p>
    <w:p w:rsidR="0080757A" w:rsidRPr="0013048B" w:rsidRDefault="0080757A" w:rsidP="0080757A">
      <w:pPr>
        <w:autoSpaceDE w:val="0"/>
        <w:autoSpaceDN w:val="0"/>
        <w:adjustRightInd w:val="0"/>
        <w:ind w:firstLine="709"/>
        <w:jc w:val="both"/>
        <w:rPr>
          <w:sz w:val="26"/>
          <w:szCs w:val="26"/>
        </w:rPr>
      </w:pPr>
      <w:r w:rsidRPr="0013048B">
        <w:rPr>
          <w:sz w:val="26"/>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80757A" w:rsidRPr="0013048B" w:rsidRDefault="0080757A" w:rsidP="0080757A">
      <w:pPr>
        <w:autoSpaceDE w:val="0"/>
        <w:autoSpaceDN w:val="0"/>
        <w:adjustRightInd w:val="0"/>
        <w:ind w:firstLine="709"/>
        <w:jc w:val="both"/>
        <w:outlineLvl w:val="0"/>
        <w:rPr>
          <w:sz w:val="26"/>
          <w:szCs w:val="26"/>
        </w:rPr>
      </w:pPr>
    </w:p>
    <w:p w:rsidR="0080757A" w:rsidRPr="0013048B" w:rsidRDefault="0080757A" w:rsidP="0080757A">
      <w:pPr>
        <w:autoSpaceDE w:val="0"/>
        <w:autoSpaceDN w:val="0"/>
        <w:adjustRightInd w:val="0"/>
        <w:ind w:firstLine="709"/>
        <w:jc w:val="both"/>
        <w:outlineLvl w:val="0"/>
        <w:rPr>
          <w:sz w:val="26"/>
          <w:szCs w:val="26"/>
        </w:rPr>
      </w:pPr>
      <w:r w:rsidRPr="0013048B">
        <w:rPr>
          <w:sz w:val="26"/>
          <w:szCs w:val="26"/>
        </w:rPr>
        <w:t>3.2. Прием и регистрация заявления и прилагаемых к нему документов.</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Основанием для начала административной процедуры является личное обращение заявителя в администрацию, в МФЦ</w:t>
      </w:r>
      <w:r w:rsidRPr="0013048B">
        <w:rPr>
          <w:rFonts w:ascii="Times New Roman" w:hAnsi="Times New Roman" w:cs="Times New Roman"/>
          <w:sz w:val="26"/>
          <w:szCs w:val="26"/>
          <w:vertAlign w:val="superscript"/>
        </w:rPr>
        <w:t>1</w:t>
      </w:r>
      <w:r w:rsidRPr="0013048B">
        <w:rPr>
          <w:rFonts w:ascii="Times New Roman" w:hAnsi="Times New Roman" w:cs="Times New Roman"/>
          <w:sz w:val="26"/>
          <w:szCs w:val="26"/>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 xml:space="preserve">К заявлению должны быть приложены документы, указанные в п. 2.6.1 </w:t>
      </w:r>
      <w:r w:rsidRPr="0013048B">
        <w:rPr>
          <w:rFonts w:ascii="Times New Roman" w:hAnsi="Times New Roman" w:cs="Times New Roman"/>
          <w:sz w:val="26"/>
          <w:szCs w:val="26"/>
        </w:rPr>
        <w:lastRenderedPageBreak/>
        <w:t>настоящего Административного регламента.</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3.2.3. При личном обращении заявителя в администрацию или в МФЦ</w:t>
      </w:r>
      <w:r w:rsidRPr="0013048B">
        <w:rPr>
          <w:rFonts w:ascii="Times New Roman" w:hAnsi="Times New Roman" w:cs="Times New Roman"/>
          <w:sz w:val="26"/>
          <w:szCs w:val="26"/>
          <w:vertAlign w:val="superscript"/>
        </w:rPr>
        <w:t>1</w:t>
      </w:r>
      <w:r w:rsidRPr="0013048B">
        <w:rPr>
          <w:rFonts w:ascii="Times New Roman" w:hAnsi="Times New Roman" w:cs="Times New Roman"/>
          <w:sz w:val="26"/>
          <w:szCs w:val="26"/>
        </w:rPr>
        <w:t xml:space="preserve"> специалист, ответственный за прием документов:</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 проверяет полномочия заявителя, представителя юридического лица действовать от имени юридического лица;</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 проверяет соответствие заявления установленным требованиям;</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0757A" w:rsidRPr="0013048B" w:rsidRDefault="0080757A" w:rsidP="0080757A">
      <w:pPr>
        <w:autoSpaceDE w:val="0"/>
        <w:autoSpaceDN w:val="0"/>
        <w:adjustRightInd w:val="0"/>
        <w:ind w:firstLine="540"/>
        <w:jc w:val="both"/>
        <w:rPr>
          <w:sz w:val="26"/>
          <w:szCs w:val="26"/>
        </w:rPr>
      </w:pPr>
      <w:r w:rsidRPr="0013048B">
        <w:rPr>
          <w:sz w:val="26"/>
          <w:szCs w:val="26"/>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80757A" w:rsidRPr="0013048B" w:rsidRDefault="0080757A" w:rsidP="0080757A">
      <w:pPr>
        <w:autoSpaceDE w:val="0"/>
        <w:autoSpaceDN w:val="0"/>
        <w:adjustRightInd w:val="0"/>
        <w:ind w:firstLine="540"/>
        <w:jc w:val="both"/>
        <w:rPr>
          <w:sz w:val="26"/>
          <w:szCs w:val="26"/>
        </w:rPr>
      </w:pPr>
      <w:r w:rsidRPr="0013048B">
        <w:rPr>
          <w:sz w:val="26"/>
          <w:szCs w:val="26"/>
        </w:rPr>
        <w:t>- регистрирует заявление с прилагаемым комплектом документов;</w:t>
      </w:r>
    </w:p>
    <w:p w:rsidR="0080757A" w:rsidRPr="0013048B" w:rsidRDefault="0080757A" w:rsidP="0080757A">
      <w:pPr>
        <w:autoSpaceDE w:val="0"/>
        <w:autoSpaceDN w:val="0"/>
        <w:adjustRightInd w:val="0"/>
        <w:ind w:firstLine="540"/>
        <w:jc w:val="both"/>
        <w:rPr>
          <w:sz w:val="26"/>
          <w:szCs w:val="26"/>
        </w:rPr>
      </w:pPr>
      <w:r w:rsidRPr="0013048B">
        <w:rPr>
          <w:sz w:val="26"/>
          <w:szCs w:val="26"/>
        </w:rPr>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0757A" w:rsidRPr="0013048B" w:rsidRDefault="0080757A" w:rsidP="0080757A">
      <w:pPr>
        <w:autoSpaceDE w:val="0"/>
        <w:autoSpaceDN w:val="0"/>
        <w:adjustRightInd w:val="0"/>
        <w:ind w:firstLine="709"/>
        <w:jc w:val="both"/>
        <w:rPr>
          <w:sz w:val="26"/>
          <w:szCs w:val="26"/>
        </w:rPr>
      </w:pPr>
      <w:r w:rsidRPr="0013048B">
        <w:rPr>
          <w:sz w:val="26"/>
          <w:szCs w:val="26"/>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0757A" w:rsidRPr="0013048B" w:rsidRDefault="0080757A" w:rsidP="0080757A">
      <w:pPr>
        <w:autoSpaceDE w:val="0"/>
        <w:autoSpaceDN w:val="0"/>
        <w:adjustRightInd w:val="0"/>
        <w:ind w:firstLine="709"/>
        <w:jc w:val="both"/>
        <w:rPr>
          <w:sz w:val="26"/>
          <w:szCs w:val="26"/>
        </w:rPr>
      </w:pPr>
      <w:r w:rsidRPr="0013048B">
        <w:rPr>
          <w:sz w:val="26"/>
          <w:szCs w:val="26"/>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0757A" w:rsidRPr="0013048B" w:rsidRDefault="0080757A" w:rsidP="0080757A">
      <w:pPr>
        <w:autoSpaceDE w:val="0"/>
        <w:autoSpaceDN w:val="0"/>
        <w:adjustRightInd w:val="0"/>
        <w:ind w:firstLine="709"/>
        <w:jc w:val="both"/>
        <w:rPr>
          <w:sz w:val="26"/>
          <w:szCs w:val="26"/>
        </w:rPr>
      </w:pPr>
      <w:r w:rsidRPr="0013048B">
        <w:rPr>
          <w:sz w:val="26"/>
          <w:szCs w:val="26"/>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80757A" w:rsidRPr="0013048B" w:rsidRDefault="0080757A" w:rsidP="0080757A">
      <w:pPr>
        <w:pStyle w:val="ConsPlusNormal"/>
        <w:ind w:firstLine="709"/>
        <w:jc w:val="both"/>
        <w:rPr>
          <w:rFonts w:ascii="Times New Roman" w:hAnsi="Times New Roman" w:cs="Times New Roman"/>
          <w:sz w:val="26"/>
          <w:szCs w:val="26"/>
          <w:vertAlign w:val="superscript"/>
        </w:rPr>
      </w:pPr>
      <w:r w:rsidRPr="0013048B">
        <w:rPr>
          <w:rFonts w:ascii="Times New Roman" w:hAnsi="Times New Roman" w:cs="Times New Roman"/>
          <w:sz w:val="26"/>
          <w:szCs w:val="26"/>
        </w:rPr>
        <w:t xml:space="preserve">3.2.5. В случае обращения заявителя за предоставлением муниципальной </w:t>
      </w:r>
      <w:r w:rsidRPr="0013048B">
        <w:rPr>
          <w:rFonts w:ascii="Times New Roman" w:hAnsi="Times New Roman" w:cs="Times New Roman"/>
          <w:sz w:val="26"/>
          <w:szCs w:val="26"/>
        </w:rPr>
        <w:lastRenderedPageBreak/>
        <w:t>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r w:rsidRPr="0013048B">
        <w:rPr>
          <w:rFonts w:ascii="Times New Roman" w:hAnsi="Times New Roman" w:cs="Times New Roman"/>
          <w:sz w:val="26"/>
          <w:szCs w:val="26"/>
          <w:vertAlign w:val="superscript"/>
        </w:rPr>
        <w:t>1</w:t>
      </w:r>
    </w:p>
    <w:p w:rsidR="0080757A" w:rsidRPr="0013048B" w:rsidRDefault="0080757A" w:rsidP="0080757A">
      <w:pPr>
        <w:autoSpaceDE w:val="0"/>
        <w:autoSpaceDN w:val="0"/>
        <w:adjustRightInd w:val="0"/>
        <w:ind w:firstLine="708"/>
        <w:jc w:val="both"/>
        <w:rPr>
          <w:sz w:val="26"/>
          <w:szCs w:val="26"/>
        </w:rPr>
      </w:pPr>
      <w:r w:rsidRPr="0013048B">
        <w:rPr>
          <w:sz w:val="26"/>
          <w:szCs w:val="26"/>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80757A" w:rsidRPr="0013048B" w:rsidRDefault="0080757A" w:rsidP="0080757A">
      <w:pPr>
        <w:pStyle w:val="ConsPlusNormal"/>
        <w:ind w:firstLine="709"/>
        <w:jc w:val="both"/>
        <w:rPr>
          <w:rFonts w:ascii="Times New Roman" w:hAnsi="Times New Roman" w:cs="Times New Roman"/>
          <w:sz w:val="26"/>
          <w:szCs w:val="26"/>
        </w:rPr>
      </w:pPr>
      <w:r w:rsidRPr="0013048B">
        <w:rPr>
          <w:rFonts w:ascii="Times New Roman" w:hAnsi="Times New Roman" w:cs="Times New Roman"/>
          <w:sz w:val="26"/>
          <w:szCs w:val="26"/>
        </w:rPr>
        <w:t>3.2.7. Максимальный срок исполнения административной процедуры - 1 календарный день.</w:t>
      </w:r>
    </w:p>
    <w:p w:rsidR="0080757A" w:rsidRPr="0013048B" w:rsidRDefault="0080757A" w:rsidP="0080757A">
      <w:pPr>
        <w:autoSpaceDE w:val="0"/>
        <w:autoSpaceDN w:val="0"/>
        <w:adjustRightInd w:val="0"/>
        <w:ind w:firstLine="709"/>
        <w:jc w:val="both"/>
        <w:outlineLvl w:val="0"/>
        <w:rPr>
          <w:sz w:val="26"/>
          <w:szCs w:val="26"/>
        </w:rPr>
      </w:pPr>
    </w:p>
    <w:p w:rsidR="0080757A" w:rsidRPr="0013048B" w:rsidRDefault="0080757A" w:rsidP="0080757A">
      <w:pPr>
        <w:autoSpaceDE w:val="0"/>
        <w:autoSpaceDN w:val="0"/>
        <w:adjustRightInd w:val="0"/>
        <w:ind w:firstLine="709"/>
        <w:jc w:val="both"/>
        <w:outlineLvl w:val="0"/>
        <w:rPr>
          <w:sz w:val="26"/>
          <w:szCs w:val="26"/>
        </w:rPr>
      </w:pPr>
      <w:r w:rsidRPr="0013048B">
        <w:rPr>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0757A" w:rsidRPr="0013048B" w:rsidRDefault="0080757A" w:rsidP="0080757A">
      <w:pPr>
        <w:autoSpaceDE w:val="0"/>
        <w:autoSpaceDN w:val="0"/>
        <w:adjustRightInd w:val="0"/>
        <w:ind w:firstLine="709"/>
        <w:jc w:val="both"/>
        <w:rPr>
          <w:sz w:val="26"/>
          <w:szCs w:val="26"/>
        </w:rPr>
      </w:pPr>
      <w:r w:rsidRPr="0013048B">
        <w:rPr>
          <w:sz w:val="26"/>
          <w:szCs w:val="26"/>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80757A" w:rsidRPr="0013048B" w:rsidRDefault="0080757A" w:rsidP="0080757A">
      <w:pPr>
        <w:autoSpaceDE w:val="0"/>
        <w:autoSpaceDN w:val="0"/>
        <w:adjustRightInd w:val="0"/>
        <w:ind w:firstLine="709"/>
        <w:jc w:val="both"/>
        <w:rPr>
          <w:sz w:val="26"/>
          <w:szCs w:val="26"/>
        </w:rPr>
      </w:pPr>
      <w:r w:rsidRPr="0013048B">
        <w:rPr>
          <w:sz w:val="26"/>
          <w:szCs w:val="26"/>
        </w:rPr>
        <w:t>3.3.2. Специалист администрации ответственный за прием документов:</w:t>
      </w:r>
    </w:p>
    <w:p w:rsidR="0080757A" w:rsidRPr="0013048B" w:rsidRDefault="0080757A" w:rsidP="0080757A">
      <w:pPr>
        <w:autoSpaceDE w:val="0"/>
        <w:autoSpaceDN w:val="0"/>
        <w:adjustRightInd w:val="0"/>
        <w:ind w:firstLine="709"/>
        <w:jc w:val="both"/>
        <w:rPr>
          <w:sz w:val="26"/>
          <w:szCs w:val="26"/>
        </w:rPr>
      </w:pPr>
      <w:r w:rsidRPr="0013048B">
        <w:rPr>
          <w:sz w:val="26"/>
          <w:szCs w:val="26"/>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0757A" w:rsidRPr="0013048B" w:rsidRDefault="0080757A" w:rsidP="0080757A">
      <w:pPr>
        <w:autoSpaceDE w:val="0"/>
        <w:autoSpaceDN w:val="0"/>
        <w:adjustRightInd w:val="0"/>
        <w:ind w:firstLine="709"/>
        <w:jc w:val="both"/>
        <w:rPr>
          <w:sz w:val="26"/>
          <w:szCs w:val="26"/>
        </w:rPr>
      </w:pPr>
      <w:r w:rsidRPr="0013048B">
        <w:rPr>
          <w:sz w:val="26"/>
          <w:szCs w:val="26"/>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80757A" w:rsidRPr="0013048B" w:rsidRDefault="0080757A" w:rsidP="0080757A">
      <w:pPr>
        <w:autoSpaceDE w:val="0"/>
        <w:autoSpaceDN w:val="0"/>
        <w:adjustRightInd w:val="0"/>
        <w:ind w:firstLine="540"/>
        <w:jc w:val="both"/>
        <w:rPr>
          <w:sz w:val="26"/>
          <w:szCs w:val="26"/>
        </w:rPr>
      </w:pPr>
      <w:r w:rsidRPr="0013048B">
        <w:rPr>
          <w:sz w:val="26"/>
          <w:szCs w:val="26"/>
        </w:rPr>
        <w:t xml:space="preserve">1) в Управлении Федеральной налоговой службы по Воронежской области для получения:  </w:t>
      </w:r>
    </w:p>
    <w:p w:rsidR="0080757A" w:rsidRPr="0013048B" w:rsidRDefault="0080757A" w:rsidP="0080757A">
      <w:pPr>
        <w:autoSpaceDE w:val="0"/>
        <w:autoSpaceDN w:val="0"/>
        <w:adjustRightInd w:val="0"/>
        <w:ind w:firstLine="540"/>
        <w:jc w:val="both"/>
        <w:rPr>
          <w:sz w:val="26"/>
          <w:szCs w:val="26"/>
        </w:rPr>
      </w:pPr>
      <w:r w:rsidRPr="0013048B">
        <w:rPr>
          <w:sz w:val="26"/>
          <w:szCs w:val="26"/>
        </w:rPr>
        <w:t>- выписки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w:t>
      </w:r>
    </w:p>
    <w:p w:rsidR="0080757A" w:rsidRPr="0013048B" w:rsidRDefault="0080757A" w:rsidP="0080757A">
      <w:pPr>
        <w:autoSpaceDE w:val="0"/>
        <w:autoSpaceDN w:val="0"/>
        <w:adjustRightInd w:val="0"/>
        <w:ind w:firstLine="709"/>
        <w:jc w:val="both"/>
        <w:rPr>
          <w:sz w:val="26"/>
          <w:szCs w:val="26"/>
        </w:rPr>
      </w:pPr>
      <w:r w:rsidRPr="0013048B">
        <w:rPr>
          <w:sz w:val="26"/>
          <w:szCs w:val="26"/>
        </w:rPr>
        <w:t>2) в  Подгоренский отдел управления Федеральной службы государственной регистрации, кадастра и картографии по Воронежской области для получения:</w:t>
      </w:r>
    </w:p>
    <w:p w:rsidR="0080757A" w:rsidRPr="0013048B" w:rsidRDefault="0080757A" w:rsidP="0080757A">
      <w:pPr>
        <w:autoSpaceDE w:val="0"/>
        <w:autoSpaceDN w:val="0"/>
        <w:adjustRightInd w:val="0"/>
        <w:ind w:firstLine="540"/>
        <w:jc w:val="both"/>
        <w:rPr>
          <w:sz w:val="26"/>
          <w:szCs w:val="26"/>
        </w:rPr>
      </w:pPr>
      <w:r w:rsidRPr="0013048B">
        <w:rPr>
          <w:sz w:val="26"/>
          <w:szCs w:val="26"/>
        </w:rPr>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80757A" w:rsidRPr="0013048B" w:rsidRDefault="0080757A" w:rsidP="0080757A">
      <w:pPr>
        <w:autoSpaceDE w:val="0"/>
        <w:autoSpaceDN w:val="0"/>
        <w:adjustRightInd w:val="0"/>
        <w:ind w:firstLine="709"/>
        <w:jc w:val="both"/>
        <w:rPr>
          <w:sz w:val="26"/>
          <w:szCs w:val="26"/>
        </w:rPr>
      </w:pPr>
      <w:r w:rsidRPr="0013048B">
        <w:rPr>
          <w:sz w:val="26"/>
          <w:szCs w:val="26"/>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80757A" w:rsidRPr="0013048B" w:rsidRDefault="0080757A" w:rsidP="0080757A">
      <w:pPr>
        <w:autoSpaceDE w:val="0"/>
        <w:autoSpaceDN w:val="0"/>
        <w:adjustRightInd w:val="0"/>
        <w:ind w:firstLine="709"/>
        <w:jc w:val="both"/>
        <w:rPr>
          <w:sz w:val="26"/>
          <w:szCs w:val="26"/>
        </w:rPr>
      </w:pPr>
      <w:r w:rsidRPr="0013048B">
        <w:rPr>
          <w:sz w:val="26"/>
          <w:szCs w:val="26"/>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80757A" w:rsidRPr="0013048B" w:rsidRDefault="0080757A" w:rsidP="0080757A">
      <w:pPr>
        <w:autoSpaceDE w:val="0"/>
        <w:autoSpaceDN w:val="0"/>
        <w:adjustRightInd w:val="0"/>
        <w:ind w:firstLine="709"/>
        <w:jc w:val="both"/>
        <w:rPr>
          <w:sz w:val="26"/>
          <w:szCs w:val="26"/>
        </w:rPr>
      </w:pPr>
      <w:r w:rsidRPr="0013048B">
        <w:rPr>
          <w:sz w:val="26"/>
          <w:szCs w:val="26"/>
        </w:rPr>
        <w:t>3.3.4. Максимальный срок исполнения административной процедуры:</w:t>
      </w:r>
    </w:p>
    <w:p w:rsidR="0080757A" w:rsidRPr="0013048B" w:rsidRDefault="0080757A" w:rsidP="0080757A">
      <w:pPr>
        <w:autoSpaceDE w:val="0"/>
        <w:autoSpaceDN w:val="0"/>
        <w:adjustRightInd w:val="0"/>
        <w:ind w:firstLine="540"/>
        <w:jc w:val="both"/>
        <w:rPr>
          <w:sz w:val="26"/>
          <w:szCs w:val="26"/>
        </w:rPr>
      </w:pPr>
      <w:r w:rsidRPr="0013048B">
        <w:rPr>
          <w:sz w:val="26"/>
          <w:szCs w:val="26"/>
        </w:rPr>
        <w:t>- о выдаче разрешения на право организации розничного рынка - 13 календарных дней;</w:t>
      </w:r>
    </w:p>
    <w:p w:rsidR="0080757A" w:rsidRPr="0013048B" w:rsidRDefault="0080757A" w:rsidP="0080757A">
      <w:pPr>
        <w:autoSpaceDE w:val="0"/>
        <w:autoSpaceDN w:val="0"/>
        <w:adjustRightInd w:val="0"/>
        <w:ind w:firstLine="540"/>
        <w:jc w:val="both"/>
        <w:rPr>
          <w:sz w:val="26"/>
          <w:szCs w:val="26"/>
        </w:rPr>
      </w:pPr>
      <w:r w:rsidRPr="0013048B">
        <w:rPr>
          <w:sz w:val="26"/>
          <w:szCs w:val="26"/>
        </w:rPr>
        <w:t>- о продлении, переоформлении разрешения на право организации розничного рынка - 8 календарных дней.</w:t>
      </w:r>
    </w:p>
    <w:p w:rsidR="0080757A" w:rsidRPr="0013048B" w:rsidRDefault="0080757A" w:rsidP="0080757A">
      <w:pPr>
        <w:widowControl w:val="0"/>
        <w:autoSpaceDE w:val="0"/>
        <w:autoSpaceDN w:val="0"/>
        <w:adjustRightInd w:val="0"/>
        <w:ind w:firstLine="540"/>
        <w:outlineLvl w:val="0"/>
        <w:rPr>
          <w:rFonts w:eastAsia="Calibri"/>
          <w:sz w:val="26"/>
          <w:szCs w:val="26"/>
          <w:lang w:eastAsia="en-US"/>
        </w:rPr>
      </w:pPr>
    </w:p>
    <w:p w:rsidR="0080757A" w:rsidRPr="0013048B" w:rsidRDefault="0080757A" w:rsidP="0080757A">
      <w:pPr>
        <w:widowControl w:val="0"/>
        <w:autoSpaceDE w:val="0"/>
        <w:autoSpaceDN w:val="0"/>
        <w:adjustRightInd w:val="0"/>
        <w:ind w:firstLine="540"/>
        <w:outlineLvl w:val="0"/>
        <w:rPr>
          <w:rFonts w:eastAsia="Calibri"/>
          <w:sz w:val="26"/>
          <w:szCs w:val="26"/>
          <w:lang w:eastAsia="en-US"/>
        </w:rPr>
      </w:pPr>
      <w:r w:rsidRPr="0013048B">
        <w:rPr>
          <w:rFonts w:eastAsia="Calibri"/>
          <w:sz w:val="26"/>
          <w:szCs w:val="26"/>
          <w:lang w:eastAsia="en-US"/>
        </w:rPr>
        <w:t>3.4. Принятие решения о предоставлении муниципальной услуги либо об отказе в ее предоставлении</w:t>
      </w:r>
    </w:p>
    <w:p w:rsidR="0080757A" w:rsidRPr="0013048B" w:rsidRDefault="0080757A" w:rsidP="0080757A">
      <w:pPr>
        <w:widowControl w:val="0"/>
        <w:autoSpaceDE w:val="0"/>
        <w:autoSpaceDN w:val="0"/>
        <w:adjustRightInd w:val="0"/>
        <w:ind w:firstLine="540"/>
        <w:jc w:val="both"/>
        <w:rPr>
          <w:rFonts w:eastAsia="Calibri"/>
          <w:sz w:val="26"/>
          <w:szCs w:val="26"/>
          <w:lang w:eastAsia="en-US"/>
        </w:rPr>
      </w:pPr>
      <w:r w:rsidRPr="0013048B">
        <w:rPr>
          <w:rFonts w:eastAsia="Calibri"/>
          <w:sz w:val="26"/>
          <w:szCs w:val="26"/>
          <w:lang w:eastAsia="en-US"/>
        </w:rPr>
        <w:lastRenderedPageBreak/>
        <w:t>3.4.1. В случае отсутствия оснований, указанных в пункте 2.8 настоящего Административного регламента, специалист:</w:t>
      </w:r>
    </w:p>
    <w:p w:rsidR="0080757A" w:rsidRPr="0013048B" w:rsidRDefault="0080757A" w:rsidP="0080757A">
      <w:pPr>
        <w:widowControl w:val="0"/>
        <w:autoSpaceDE w:val="0"/>
        <w:autoSpaceDN w:val="0"/>
        <w:adjustRightInd w:val="0"/>
        <w:ind w:firstLine="540"/>
        <w:jc w:val="both"/>
        <w:rPr>
          <w:rFonts w:eastAsia="Calibri"/>
          <w:sz w:val="26"/>
          <w:szCs w:val="26"/>
          <w:lang w:eastAsia="en-US"/>
        </w:rPr>
      </w:pPr>
      <w:r w:rsidRPr="0013048B">
        <w:rPr>
          <w:rFonts w:eastAsia="Calibri"/>
          <w:sz w:val="26"/>
          <w:szCs w:val="26"/>
          <w:lang w:eastAsia="en-US"/>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80757A" w:rsidRPr="0013048B" w:rsidRDefault="0080757A" w:rsidP="0080757A">
      <w:pPr>
        <w:autoSpaceDE w:val="0"/>
        <w:autoSpaceDN w:val="0"/>
        <w:adjustRightInd w:val="0"/>
        <w:ind w:firstLine="709"/>
        <w:jc w:val="both"/>
        <w:rPr>
          <w:sz w:val="26"/>
          <w:szCs w:val="26"/>
        </w:rPr>
      </w:pPr>
      <w:r w:rsidRPr="0013048B">
        <w:rPr>
          <w:rFonts w:eastAsia="Calibri"/>
          <w:sz w:val="26"/>
          <w:szCs w:val="26"/>
          <w:lang w:eastAsia="en-US"/>
        </w:rPr>
        <w:t xml:space="preserve">- передает подготовленный проект постановления и прилагаемый к нему комплект документов для подписания уполномоченному должностному лицу </w:t>
      </w:r>
      <w:r w:rsidRPr="0013048B">
        <w:rPr>
          <w:sz w:val="26"/>
          <w:szCs w:val="26"/>
        </w:rPr>
        <w:t>главе поселения (главе администрации)</w:t>
      </w:r>
      <w:r w:rsidRPr="0013048B">
        <w:rPr>
          <w:rFonts w:eastAsia="Calibri"/>
          <w:sz w:val="26"/>
          <w:szCs w:val="26"/>
          <w:lang w:eastAsia="en-US"/>
        </w:rPr>
        <w:t>;</w:t>
      </w:r>
    </w:p>
    <w:p w:rsidR="0080757A" w:rsidRPr="0013048B" w:rsidRDefault="0080757A" w:rsidP="0080757A">
      <w:pPr>
        <w:widowControl w:val="0"/>
        <w:autoSpaceDE w:val="0"/>
        <w:autoSpaceDN w:val="0"/>
        <w:adjustRightInd w:val="0"/>
        <w:ind w:firstLine="540"/>
        <w:jc w:val="both"/>
        <w:rPr>
          <w:rFonts w:eastAsia="Calibri"/>
          <w:sz w:val="26"/>
          <w:szCs w:val="26"/>
          <w:lang w:eastAsia="en-US"/>
        </w:rPr>
      </w:pPr>
      <w:r w:rsidRPr="0013048B">
        <w:rPr>
          <w:rFonts w:eastAsia="Calibri"/>
          <w:sz w:val="26"/>
          <w:szCs w:val="26"/>
          <w:lang w:eastAsia="en-US"/>
        </w:rPr>
        <w:t>-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80757A" w:rsidRPr="0013048B" w:rsidRDefault="0080757A" w:rsidP="0080757A">
      <w:pPr>
        <w:widowControl w:val="0"/>
        <w:autoSpaceDE w:val="0"/>
        <w:autoSpaceDN w:val="0"/>
        <w:adjustRightInd w:val="0"/>
        <w:ind w:firstLine="540"/>
        <w:jc w:val="both"/>
        <w:rPr>
          <w:rFonts w:eastAsia="Calibri"/>
          <w:sz w:val="26"/>
          <w:szCs w:val="26"/>
          <w:lang w:eastAsia="en-US"/>
        </w:rPr>
      </w:pPr>
      <w:r w:rsidRPr="0013048B">
        <w:rPr>
          <w:rFonts w:eastAsia="Calibri"/>
          <w:sz w:val="26"/>
          <w:szCs w:val="26"/>
          <w:lang w:eastAsia="en-US"/>
        </w:rPr>
        <w:t>3.4.2. В случае наличия оснований, указанных в пункте 2.8 настоящего Административного регламента, специалист:</w:t>
      </w:r>
    </w:p>
    <w:p w:rsidR="0080757A" w:rsidRPr="0013048B" w:rsidRDefault="0080757A" w:rsidP="0080757A">
      <w:pPr>
        <w:widowControl w:val="0"/>
        <w:autoSpaceDE w:val="0"/>
        <w:autoSpaceDN w:val="0"/>
        <w:adjustRightInd w:val="0"/>
        <w:ind w:firstLine="540"/>
        <w:jc w:val="both"/>
        <w:rPr>
          <w:rFonts w:eastAsia="Calibri"/>
          <w:sz w:val="26"/>
          <w:szCs w:val="26"/>
          <w:lang w:eastAsia="en-US"/>
        </w:rPr>
      </w:pPr>
      <w:r w:rsidRPr="0013048B">
        <w:rPr>
          <w:rFonts w:eastAsia="Calibri"/>
          <w:sz w:val="26"/>
          <w:szCs w:val="26"/>
          <w:lang w:eastAsia="en-US"/>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80757A" w:rsidRPr="0013048B" w:rsidRDefault="0080757A" w:rsidP="0080757A">
      <w:pPr>
        <w:autoSpaceDE w:val="0"/>
        <w:autoSpaceDN w:val="0"/>
        <w:adjustRightInd w:val="0"/>
        <w:ind w:firstLine="709"/>
        <w:jc w:val="both"/>
        <w:rPr>
          <w:sz w:val="26"/>
          <w:szCs w:val="26"/>
        </w:rPr>
      </w:pPr>
      <w:r w:rsidRPr="0013048B">
        <w:rPr>
          <w:rFonts w:eastAsia="Calibri"/>
          <w:sz w:val="26"/>
          <w:szCs w:val="26"/>
          <w:lang w:eastAsia="en-US"/>
        </w:rPr>
        <w:t xml:space="preserve">- передает подготовленный проект постановления об отказе и прилагаемый к нему комплект документов для подписания уполномоченному должностному лицу </w:t>
      </w:r>
      <w:r w:rsidRPr="0013048B">
        <w:rPr>
          <w:sz w:val="26"/>
          <w:szCs w:val="26"/>
        </w:rPr>
        <w:t xml:space="preserve"> главе </w:t>
      </w:r>
      <w:r w:rsidR="00DF0721">
        <w:rPr>
          <w:sz w:val="26"/>
          <w:szCs w:val="26"/>
        </w:rPr>
        <w:t>Сергеевского</w:t>
      </w:r>
      <w:r w:rsidRPr="0013048B">
        <w:rPr>
          <w:sz w:val="26"/>
          <w:szCs w:val="26"/>
        </w:rPr>
        <w:t xml:space="preserve"> сельского поселения</w:t>
      </w:r>
      <w:r w:rsidRPr="0013048B">
        <w:rPr>
          <w:rFonts w:eastAsia="Calibri"/>
          <w:sz w:val="26"/>
          <w:szCs w:val="26"/>
          <w:lang w:eastAsia="en-US"/>
        </w:rPr>
        <w:t>;</w:t>
      </w:r>
    </w:p>
    <w:p w:rsidR="0080757A" w:rsidRPr="0013048B" w:rsidRDefault="0080757A" w:rsidP="0080757A">
      <w:pPr>
        <w:widowControl w:val="0"/>
        <w:autoSpaceDE w:val="0"/>
        <w:autoSpaceDN w:val="0"/>
        <w:adjustRightInd w:val="0"/>
        <w:ind w:firstLine="708"/>
        <w:jc w:val="both"/>
        <w:rPr>
          <w:rFonts w:eastAsia="Calibri"/>
          <w:sz w:val="26"/>
          <w:szCs w:val="26"/>
          <w:lang w:eastAsia="en-US"/>
        </w:rPr>
      </w:pPr>
      <w:r w:rsidRPr="0013048B">
        <w:rPr>
          <w:rFonts w:eastAsia="Calibri"/>
          <w:sz w:val="26"/>
          <w:szCs w:val="26"/>
          <w:lang w:eastAsia="en-US"/>
        </w:rPr>
        <w:t>-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80757A" w:rsidRPr="0013048B" w:rsidRDefault="0080757A" w:rsidP="0080757A">
      <w:pPr>
        <w:widowControl w:val="0"/>
        <w:autoSpaceDE w:val="0"/>
        <w:autoSpaceDN w:val="0"/>
        <w:adjustRightInd w:val="0"/>
        <w:ind w:firstLine="540"/>
        <w:jc w:val="both"/>
        <w:rPr>
          <w:rFonts w:eastAsia="Calibri"/>
          <w:sz w:val="26"/>
          <w:szCs w:val="26"/>
          <w:lang w:eastAsia="en-US"/>
        </w:rPr>
      </w:pPr>
      <w:r w:rsidRPr="0013048B">
        <w:rPr>
          <w:rFonts w:eastAsia="Calibri"/>
          <w:sz w:val="26"/>
          <w:szCs w:val="26"/>
          <w:lang w:eastAsia="en-US"/>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rsidR="0080757A" w:rsidRPr="0013048B" w:rsidRDefault="0080757A" w:rsidP="0080757A">
      <w:pPr>
        <w:widowControl w:val="0"/>
        <w:autoSpaceDE w:val="0"/>
        <w:autoSpaceDN w:val="0"/>
        <w:adjustRightInd w:val="0"/>
        <w:ind w:firstLine="540"/>
        <w:jc w:val="both"/>
        <w:rPr>
          <w:rFonts w:eastAsia="Calibri"/>
          <w:sz w:val="26"/>
          <w:szCs w:val="26"/>
          <w:lang w:eastAsia="en-US"/>
        </w:rPr>
      </w:pPr>
      <w:r w:rsidRPr="0013048B">
        <w:rPr>
          <w:rFonts w:eastAsia="Calibri"/>
          <w:sz w:val="26"/>
          <w:szCs w:val="26"/>
          <w:lang w:eastAsia="en-US"/>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80757A" w:rsidRPr="0013048B" w:rsidRDefault="0080757A" w:rsidP="0080757A">
      <w:pPr>
        <w:widowControl w:val="0"/>
        <w:autoSpaceDE w:val="0"/>
        <w:autoSpaceDN w:val="0"/>
        <w:adjustRightInd w:val="0"/>
        <w:ind w:firstLine="540"/>
        <w:jc w:val="both"/>
        <w:rPr>
          <w:rFonts w:eastAsia="Calibri"/>
          <w:sz w:val="26"/>
          <w:szCs w:val="26"/>
          <w:lang w:eastAsia="en-US"/>
        </w:rPr>
      </w:pPr>
      <w:r w:rsidRPr="0013048B">
        <w:rPr>
          <w:rFonts w:eastAsia="Calibri"/>
          <w:sz w:val="26"/>
          <w:szCs w:val="26"/>
          <w:lang w:eastAsia="en-US"/>
        </w:rPr>
        <w:t>3.4.4.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80757A" w:rsidRPr="0013048B" w:rsidRDefault="0080757A" w:rsidP="0080757A">
      <w:pPr>
        <w:widowControl w:val="0"/>
        <w:autoSpaceDE w:val="0"/>
        <w:autoSpaceDN w:val="0"/>
        <w:adjustRightInd w:val="0"/>
        <w:ind w:firstLine="540"/>
        <w:jc w:val="both"/>
        <w:rPr>
          <w:rFonts w:eastAsia="Calibri"/>
          <w:sz w:val="26"/>
          <w:szCs w:val="26"/>
          <w:lang w:eastAsia="en-US"/>
        </w:rPr>
      </w:pPr>
      <w:r w:rsidRPr="0013048B">
        <w:rPr>
          <w:rFonts w:eastAsia="Calibri"/>
          <w:sz w:val="26"/>
          <w:szCs w:val="26"/>
          <w:lang w:eastAsia="en-US"/>
        </w:rPr>
        <w:t>3.4.5. Результатом административной процедуры является:</w:t>
      </w:r>
    </w:p>
    <w:p w:rsidR="0080757A" w:rsidRPr="0013048B" w:rsidRDefault="0080757A" w:rsidP="0080757A">
      <w:pPr>
        <w:widowControl w:val="0"/>
        <w:autoSpaceDE w:val="0"/>
        <w:autoSpaceDN w:val="0"/>
        <w:adjustRightInd w:val="0"/>
        <w:ind w:firstLine="540"/>
        <w:jc w:val="both"/>
        <w:rPr>
          <w:rFonts w:eastAsia="Calibri"/>
          <w:sz w:val="26"/>
          <w:szCs w:val="26"/>
          <w:lang w:eastAsia="en-US"/>
        </w:rPr>
      </w:pPr>
      <w:r w:rsidRPr="0013048B">
        <w:rPr>
          <w:rFonts w:eastAsia="Calibri"/>
          <w:sz w:val="26"/>
          <w:szCs w:val="26"/>
          <w:lang w:eastAsia="en-US"/>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80757A" w:rsidRPr="0013048B" w:rsidRDefault="0080757A" w:rsidP="0080757A">
      <w:pPr>
        <w:widowControl w:val="0"/>
        <w:autoSpaceDE w:val="0"/>
        <w:autoSpaceDN w:val="0"/>
        <w:adjustRightInd w:val="0"/>
        <w:ind w:firstLine="540"/>
        <w:jc w:val="both"/>
        <w:rPr>
          <w:rFonts w:eastAsia="Calibri"/>
          <w:sz w:val="26"/>
          <w:szCs w:val="26"/>
          <w:lang w:eastAsia="en-US"/>
        </w:rPr>
      </w:pPr>
      <w:r w:rsidRPr="0013048B">
        <w:rPr>
          <w:rFonts w:eastAsia="Calibri"/>
          <w:sz w:val="26"/>
          <w:szCs w:val="26"/>
          <w:lang w:eastAsia="en-US"/>
        </w:rPr>
        <w:t xml:space="preserve">- в случае продления или переоформления (отказе в продлении, переоформлении) разрешения на право организации розничного рынка - принятие </w:t>
      </w:r>
      <w:r w:rsidRPr="0013048B">
        <w:rPr>
          <w:rFonts w:eastAsia="Calibri"/>
          <w:sz w:val="26"/>
          <w:szCs w:val="26"/>
          <w:lang w:eastAsia="en-US"/>
        </w:rPr>
        <w:lastRenderedPageBreak/>
        <w:t>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80757A" w:rsidRPr="0013048B" w:rsidRDefault="0080757A" w:rsidP="0080757A">
      <w:pPr>
        <w:widowControl w:val="0"/>
        <w:autoSpaceDE w:val="0"/>
        <w:autoSpaceDN w:val="0"/>
        <w:adjustRightInd w:val="0"/>
        <w:ind w:firstLine="540"/>
        <w:jc w:val="both"/>
        <w:rPr>
          <w:rFonts w:eastAsia="Calibri"/>
          <w:sz w:val="26"/>
          <w:szCs w:val="26"/>
          <w:lang w:eastAsia="en-US"/>
        </w:rPr>
      </w:pPr>
      <w:r w:rsidRPr="0013048B">
        <w:rPr>
          <w:rFonts w:eastAsia="Calibri"/>
          <w:sz w:val="26"/>
          <w:szCs w:val="26"/>
          <w:lang w:eastAsia="en-US"/>
        </w:rPr>
        <w:t>3.4.6. Максимальный срок исполнения административной процедуры:</w:t>
      </w:r>
    </w:p>
    <w:p w:rsidR="0080757A" w:rsidRPr="0013048B" w:rsidRDefault="0080757A" w:rsidP="0080757A">
      <w:pPr>
        <w:widowControl w:val="0"/>
        <w:autoSpaceDE w:val="0"/>
        <w:autoSpaceDN w:val="0"/>
        <w:adjustRightInd w:val="0"/>
        <w:ind w:firstLine="540"/>
        <w:jc w:val="both"/>
        <w:rPr>
          <w:rFonts w:eastAsia="Calibri"/>
          <w:sz w:val="26"/>
          <w:szCs w:val="26"/>
          <w:lang w:eastAsia="en-US"/>
        </w:rPr>
      </w:pPr>
      <w:r w:rsidRPr="0013048B">
        <w:rPr>
          <w:rFonts w:eastAsia="Calibri"/>
          <w:sz w:val="26"/>
          <w:szCs w:val="26"/>
          <w:lang w:eastAsia="en-US"/>
        </w:rPr>
        <w:t>- в случае выдачи (отказе в выдаче) разрешения на право организации розничного рынка - 16 календарных дней;</w:t>
      </w:r>
    </w:p>
    <w:p w:rsidR="0080757A" w:rsidRPr="0013048B" w:rsidRDefault="0080757A" w:rsidP="0080757A">
      <w:pPr>
        <w:widowControl w:val="0"/>
        <w:autoSpaceDE w:val="0"/>
        <w:autoSpaceDN w:val="0"/>
        <w:adjustRightInd w:val="0"/>
        <w:ind w:firstLine="540"/>
        <w:jc w:val="both"/>
        <w:rPr>
          <w:rFonts w:eastAsia="Calibri"/>
          <w:sz w:val="26"/>
          <w:szCs w:val="26"/>
          <w:lang w:eastAsia="en-US"/>
        </w:rPr>
      </w:pPr>
      <w:r w:rsidRPr="0013048B">
        <w:rPr>
          <w:rFonts w:eastAsia="Calibri"/>
          <w:sz w:val="26"/>
          <w:szCs w:val="26"/>
          <w:lang w:eastAsia="en-US"/>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80757A" w:rsidRPr="0013048B" w:rsidRDefault="0080757A" w:rsidP="0080757A">
      <w:pPr>
        <w:widowControl w:val="0"/>
        <w:autoSpaceDE w:val="0"/>
        <w:autoSpaceDN w:val="0"/>
        <w:adjustRightInd w:val="0"/>
        <w:ind w:firstLine="540"/>
        <w:jc w:val="both"/>
        <w:outlineLvl w:val="0"/>
        <w:rPr>
          <w:rFonts w:eastAsia="Calibri"/>
          <w:sz w:val="26"/>
          <w:szCs w:val="26"/>
          <w:lang w:eastAsia="en-US"/>
        </w:rPr>
      </w:pPr>
      <w:r w:rsidRPr="0013048B">
        <w:rPr>
          <w:rFonts w:eastAsia="Calibri"/>
          <w:sz w:val="26"/>
          <w:szCs w:val="26"/>
          <w:lang w:eastAsia="en-US"/>
        </w:rPr>
        <w:t>3.5. Выдача (направление) заявителю результата предоставления муниципальной услуги</w:t>
      </w:r>
    </w:p>
    <w:p w:rsidR="0080757A" w:rsidRPr="0013048B" w:rsidRDefault="0080757A" w:rsidP="0080757A">
      <w:pPr>
        <w:widowControl w:val="0"/>
        <w:autoSpaceDE w:val="0"/>
        <w:autoSpaceDN w:val="0"/>
        <w:adjustRightInd w:val="0"/>
        <w:ind w:firstLine="540"/>
        <w:jc w:val="both"/>
        <w:rPr>
          <w:rFonts w:eastAsia="Calibri"/>
          <w:sz w:val="26"/>
          <w:szCs w:val="26"/>
          <w:lang w:eastAsia="en-US"/>
        </w:rPr>
      </w:pPr>
      <w:r w:rsidRPr="0013048B">
        <w:rPr>
          <w:rFonts w:eastAsia="Calibri"/>
          <w:sz w:val="26"/>
          <w:szCs w:val="26"/>
          <w:lang w:eastAsia="en-US"/>
        </w:rPr>
        <w:t>3.5.1.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80757A" w:rsidRPr="0013048B" w:rsidRDefault="0080757A" w:rsidP="0080757A">
      <w:pPr>
        <w:widowControl w:val="0"/>
        <w:autoSpaceDE w:val="0"/>
        <w:autoSpaceDN w:val="0"/>
        <w:adjustRightInd w:val="0"/>
        <w:ind w:firstLine="709"/>
        <w:jc w:val="both"/>
        <w:rPr>
          <w:rFonts w:eastAsia="Calibri"/>
          <w:sz w:val="26"/>
          <w:szCs w:val="26"/>
          <w:lang w:eastAsia="en-US"/>
        </w:rPr>
      </w:pPr>
      <w:r w:rsidRPr="0013048B">
        <w:rPr>
          <w:rFonts w:eastAsia="Calibri"/>
          <w:sz w:val="26"/>
          <w:szCs w:val="26"/>
          <w:lang w:eastAsia="en-US"/>
        </w:rPr>
        <w:t>3.5.2. 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
    <w:p w:rsidR="0080757A" w:rsidRPr="0013048B" w:rsidRDefault="0080757A" w:rsidP="0080757A">
      <w:pPr>
        <w:widowControl w:val="0"/>
        <w:autoSpaceDE w:val="0"/>
        <w:autoSpaceDN w:val="0"/>
        <w:adjustRightInd w:val="0"/>
        <w:ind w:firstLine="709"/>
        <w:jc w:val="both"/>
        <w:rPr>
          <w:rFonts w:eastAsia="Calibri"/>
          <w:sz w:val="26"/>
          <w:szCs w:val="26"/>
          <w:lang w:eastAsia="en-US"/>
        </w:rPr>
      </w:pPr>
      <w:r w:rsidRPr="0013048B">
        <w:rPr>
          <w:rFonts w:eastAsia="Calibri"/>
          <w:sz w:val="26"/>
          <w:szCs w:val="26"/>
          <w:lang w:eastAsia="en-US"/>
        </w:rPr>
        <w:t>3.5.3. Максимальный срок исполнения административной процедуры - 1 календарный день.</w:t>
      </w:r>
    </w:p>
    <w:p w:rsidR="0080757A" w:rsidRPr="0013048B" w:rsidRDefault="0080757A" w:rsidP="0080757A">
      <w:pPr>
        <w:pStyle w:val="ConsPlusNormal"/>
        <w:ind w:firstLine="709"/>
        <w:jc w:val="both"/>
        <w:rPr>
          <w:rFonts w:ascii="Times New Roman" w:hAnsi="Times New Roman" w:cs="Times New Roman"/>
          <w:sz w:val="26"/>
          <w:szCs w:val="26"/>
          <w:lang w:eastAsia="ru-RU"/>
        </w:rPr>
      </w:pPr>
      <w:r w:rsidRPr="0013048B">
        <w:rPr>
          <w:rFonts w:ascii="Times New Roman" w:hAnsi="Times New Roman" w:cs="Times New Roman"/>
          <w:sz w:val="26"/>
          <w:szCs w:val="26"/>
        </w:rPr>
        <w:t xml:space="preserve">3.5.4. По </w:t>
      </w:r>
      <w:r w:rsidRPr="0013048B">
        <w:rPr>
          <w:rFonts w:ascii="Times New Roman" w:hAnsi="Times New Roman" w:cs="Times New Roman"/>
          <w:sz w:val="26"/>
          <w:szCs w:val="26"/>
          <w:lang w:eastAsia="ru-RU"/>
        </w:rPr>
        <w:t xml:space="preserve">письменному заявлению юридического лица, получившему разрешение </w:t>
      </w:r>
      <w:r w:rsidRPr="0013048B">
        <w:rPr>
          <w:rFonts w:ascii="Times New Roman" w:eastAsia="Calibri" w:hAnsi="Times New Roman" w:cs="Times New Roman"/>
          <w:sz w:val="26"/>
          <w:szCs w:val="26"/>
          <w:lang w:eastAsia="en-US"/>
        </w:rPr>
        <w:t>на право организации розничного рынка предоставляется д</w:t>
      </w:r>
      <w:r w:rsidRPr="0013048B">
        <w:rPr>
          <w:rFonts w:ascii="Times New Roman" w:hAnsi="Times New Roman" w:cs="Times New Roman"/>
          <w:sz w:val="26"/>
          <w:szCs w:val="26"/>
          <w:lang w:eastAsia="ru-RU"/>
        </w:rPr>
        <w:t>убликат и копии такого разрешения.</w:t>
      </w:r>
    </w:p>
    <w:p w:rsidR="0080757A" w:rsidRPr="0013048B" w:rsidRDefault="0080757A" w:rsidP="0080757A">
      <w:pPr>
        <w:pStyle w:val="ConsPlusNormal"/>
        <w:ind w:firstLine="709"/>
        <w:jc w:val="both"/>
        <w:rPr>
          <w:rFonts w:ascii="Times New Roman" w:hAnsi="Times New Roman" w:cs="Times New Roman"/>
          <w:sz w:val="26"/>
          <w:szCs w:val="26"/>
          <w:lang w:eastAsia="ru-RU"/>
        </w:rPr>
      </w:pPr>
      <w:r w:rsidRPr="0013048B">
        <w:rPr>
          <w:rFonts w:ascii="Times New Roman" w:hAnsi="Times New Roman" w:cs="Times New Roman"/>
          <w:sz w:val="26"/>
          <w:szCs w:val="26"/>
          <w:lang w:eastAsia="ru-RU"/>
        </w:rPr>
        <w:t>Дубликат и копии такого разрешения предоставляется бесплатно в течение 3 рабочих дней.</w:t>
      </w:r>
    </w:p>
    <w:p w:rsidR="0080757A" w:rsidRPr="0013048B" w:rsidRDefault="0080757A" w:rsidP="0080757A">
      <w:pPr>
        <w:ind w:firstLine="709"/>
        <w:jc w:val="both"/>
        <w:rPr>
          <w:sz w:val="26"/>
          <w:szCs w:val="26"/>
        </w:rPr>
      </w:pPr>
      <w:r w:rsidRPr="0013048B">
        <w:rPr>
          <w:sz w:val="26"/>
          <w:szCs w:val="26"/>
        </w:rPr>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80757A" w:rsidRPr="0013048B" w:rsidRDefault="0080757A" w:rsidP="0080757A">
      <w:pPr>
        <w:ind w:firstLine="709"/>
        <w:jc w:val="both"/>
        <w:rPr>
          <w:sz w:val="26"/>
          <w:szCs w:val="26"/>
        </w:rPr>
      </w:pPr>
      <w:r w:rsidRPr="0013048B">
        <w:rPr>
          <w:sz w:val="26"/>
          <w:szCs w:val="26"/>
        </w:rPr>
        <w:t xml:space="preserve">После регистрации заявления о выдаче </w:t>
      </w:r>
      <w:r w:rsidRPr="0013048B">
        <w:rPr>
          <w:rFonts w:eastAsia="Calibri"/>
          <w:sz w:val="26"/>
          <w:szCs w:val="26"/>
          <w:lang w:eastAsia="en-US"/>
        </w:rPr>
        <w:t>д</w:t>
      </w:r>
      <w:r w:rsidRPr="0013048B">
        <w:rPr>
          <w:sz w:val="26"/>
          <w:szCs w:val="26"/>
        </w:rPr>
        <w:t>убликата или копии разрешения</w:t>
      </w:r>
      <w:r w:rsidRPr="0013048B">
        <w:rPr>
          <w:rFonts w:eastAsia="Calibri"/>
          <w:sz w:val="26"/>
          <w:szCs w:val="26"/>
          <w:lang w:eastAsia="en-US"/>
        </w:rPr>
        <w:t xml:space="preserve"> на право организации розничного рынка специалист в течение    1 рабочего дня подготавливает дубликат или </w:t>
      </w:r>
      <w:r w:rsidRPr="0013048B">
        <w:rPr>
          <w:sz w:val="26"/>
          <w:szCs w:val="26"/>
        </w:rPr>
        <w:t>копии разрешения</w:t>
      </w:r>
      <w:r w:rsidRPr="0013048B">
        <w:rPr>
          <w:rFonts w:eastAsia="Calibri"/>
          <w:sz w:val="26"/>
          <w:szCs w:val="26"/>
          <w:lang w:eastAsia="en-US"/>
        </w:rPr>
        <w:t xml:space="preserve"> на право организации розничного рынка и в течение 1 рабочего дня направляет их заявителю.</w:t>
      </w:r>
    </w:p>
    <w:p w:rsidR="0080757A" w:rsidRPr="0013048B" w:rsidRDefault="0080757A" w:rsidP="0080757A">
      <w:pPr>
        <w:autoSpaceDE w:val="0"/>
        <w:autoSpaceDN w:val="0"/>
        <w:adjustRightInd w:val="0"/>
        <w:ind w:firstLine="709"/>
        <w:jc w:val="both"/>
        <w:outlineLvl w:val="0"/>
        <w:rPr>
          <w:sz w:val="26"/>
          <w:szCs w:val="26"/>
        </w:rPr>
      </w:pPr>
    </w:p>
    <w:p w:rsidR="0080757A" w:rsidRPr="0013048B" w:rsidRDefault="0080757A" w:rsidP="0080757A">
      <w:pPr>
        <w:autoSpaceDE w:val="0"/>
        <w:autoSpaceDN w:val="0"/>
        <w:adjustRightInd w:val="0"/>
        <w:ind w:firstLine="709"/>
        <w:jc w:val="both"/>
        <w:outlineLvl w:val="0"/>
        <w:rPr>
          <w:sz w:val="26"/>
          <w:szCs w:val="26"/>
        </w:rPr>
      </w:pPr>
      <w:r w:rsidRPr="0013048B">
        <w:rPr>
          <w:sz w:val="26"/>
          <w:szCs w:val="26"/>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0757A" w:rsidRPr="0013048B" w:rsidRDefault="0080757A" w:rsidP="0080757A">
      <w:pPr>
        <w:autoSpaceDE w:val="0"/>
        <w:autoSpaceDN w:val="0"/>
        <w:adjustRightInd w:val="0"/>
        <w:ind w:firstLine="709"/>
        <w:jc w:val="both"/>
        <w:rPr>
          <w:sz w:val="26"/>
          <w:szCs w:val="26"/>
        </w:rPr>
      </w:pPr>
      <w:r w:rsidRPr="0013048B">
        <w:rPr>
          <w:sz w:val="26"/>
          <w:szCs w:val="26"/>
        </w:rPr>
        <w:t xml:space="preserve">3.6.1. Подача заявителем заявления и иных документов, необходимых для предоставления муниципальной услуги, в электронной форме предусмотрена на </w:t>
      </w:r>
      <w:r w:rsidRPr="0013048B">
        <w:rPr>
          <w:sz w:val="26"/>
          <w:szCs w:val="26"/>
        </w:rPr>
        <w:lastRenderedPageBreak/>
        <w:t>Едином портале государственных и муниципальных услуг (функций) и Портале государственных и муниципальных услуг Воронежской области.</w:t>
      </w:r>
    </w:p>
    <w:p w:rsidR="0080757A" w:rsidRPr="0013048B" w:rsidRDefault="0080757A" w:rsidP="0080757A">
      <w:pPr>
        <w:autoSpaceDE w:val="0"/>
        <w:autoSpaceDN w:val="0"/>
        <w:adjustRightInd w:val="0"/>
        <w:ind w:firstLine="709"/>
        <w:jc w:val="both"/>
        <w:rPr>
          <w:sz w:val="26"/>
          <w:szCs w:val="26"/>
        </w:rPr>
      </w:pPr>
      <w:r w:rsidRPr="0013048B">
        <w:rPr>
          <w:sz w:val="26"/>
          <w:szCs w:val="26"/>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0757A" w:rsidRPr="0013048B" w:rsidRDefault="0080757A" w:rsidP="0080757A">
      <w:pPr>
        <w:autoSpaceDE w:val="0"/>
        <w:autoSpaceDN w:val="0"/>
        <w:adjustRightInd w:val="0"/>
        <w:ind w:firstLine="709"/>
        <w:jc w:val="both"/>
        <w:rPr>
          <w:sz w:val="26"/>
          <w:szCs w:val="26"/>
        </w:rPr>
      </w:pPr>
      <w:r w:rsidRPr="0013048B">
        <w:rPr>
          <w:sz w:val="26"/>
          <w:szCs w:val="26"/>
        </w:rPr>
        <w:t>3.6.3. Получение результата муниципальной услуги в электронной форме не предусмотрено.</w:t>
      </w:r>
    </w:p>
    <w:p w:rsidR="0080757A" w:rsidRPr="0013048B" w:rsidRDefault="0080757A" w:rsidP="0080757A">
      <w:pPr>
        <w:autoSpaceDE w:val="0"/>
        <w:autoSpaceDN w:val="0"/>
        <w:adjustRightInd w:val="0"/>
        <w:ind w:firstLine="709"/>
        <w:jc w:val="both"/>
        <w:outlineLvl w:val="0"/>
        <w:rPr>
          <w:sz w:val="26"/>
          <w:szCs w:val="26"/>
        </w:rPr>
      </w:pPr>
    </w:p>
    <w:p w:rsidR="0080757A" w:rsidRPr="0013048B" w:rsidRDefault="0080757A" w:rsidP="0080757A">
      <w:pPr>
        <w:autoSpaceDE w:val="0"/>
        <w:autoSpaceDN w:val="0"/>
        <w:adjustRightInd w:val="0"/>
        <w:ind w:firstLine="709"/>
        <w:jc w:val="both"/>
        <w:outlineLvl w:val="0"/>
        <w:rPr>
          <w:sz w:val="26"/>
          <w:szCs w:val="26"/>
        </w:rPr>
      </w:pPr>
      <w:r w:rsidRPr="0013048B">
        <w:rPr>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0757A" w:rsidRPr="0013048B" w:rsidRDefault="0080757A" w:rsidP="0080757A">
      <w:pPr>
        <w:autoSpaceDE w:val="0"/>
        <w:autoSpaceDN w:val="0"/>
        <w:adjustRightInd w:val="0"/>
        <w:ind w:firstLine="540"/>
        <w:jc w:val="both"/>
        <w:rPr>
          <w:sz w:val="26"/>
          <w:szCs w:val="26"/>
        </w:rPr>
      </w:pPr>
      <w:r w:rsidRPr="0013048B">
        <w:rPr>
          <w:sz w:val="26"/>
          <w:szCs w:val="26"/>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0757A" w:rsidRPr="0013048B" w:rsidRDefault="0080757A" w:rsidP="0080757A">
      <w:pPr>
        <w:autoSpaceDE w:val="0"/>
        <w:autoSpaceDN w:val="0"/>
        <w:adjustRightInd w:val="0"/>
        <w:ind w:firstLine="540"/>
        <w:jc w:val="both"/>
        <w:rPr>
          <w:sz w:val="26"/>
          <w:szCs w:val="26"/>
        </w:rPr>
      </w:pPr>
      <w:r w:rsidRPr="0013048B">
        <w:rPr>
          <w:sz w:val="26"/>
          <w:szCs w:val="26"/>
        </w:rPr>
        <w:t>В целях получения сведений о постановке юридического лица на учет в налоговом органе по месту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80757A" w:rsidRPr="0013048B" w:rsidRDefault="0080757A" w:rsidP="0080757A">
      <w:pPr>
        <w:autoSpaceDE w:val="0"/>
        <w:autoSpaceDN w:val="0"/>
        <w:adjustRightInd w:val="0"/>
        <w:ind w:firstLine="709"/>
        <w:jc w:val="both"/>
        <w:rPr>
          <w:sz w:val="26"/>
          <w:szCs w:val="26"/>
        </w:rPr>
      </w:pPr>
      <w:r w:rsidRPr="0013048B">
        <w:rPr>
          <w:sz w:val="26"/>
          <w:szCs w:val="26"/>
        </w:rPr>
        <w:t>Заявитель вправе представить указанные документы самостоятельно.</w:t>
      </w:r>
    </w:p>
    <w:p w:rsidR="0080757A" w:rsidRPr="0013048B" w:rsidRDefault="0080757A" w:rsidP="0080757A">
      <w:pPr>
        <w:widowControl w:val="0"/>
        <w:tabs>
          <w:tab w:val="left" w:pos="1560"/>
          <w:tab w:val="left" w:pos="1680"/>
          <w:tab w:val="left" w:pos="1985"/>
        </w:tabs>
        <w:suppressAutoHyphens/>
        <w:autoSpaceDE w:val="0"/>
        <w:autoSpaceDN w:val="0"/>
        <w:adjustRightInd w:val="0"/>
        <w:ind w:firstLine="709"/>
        <w:jc w:val="both"/>
        <w:rPr>
          <w:sz w:val="26"/>
          <w:szCs w:val="26"/>
        </w:rPr>
      </w:pPr>
    </w:p>
    <w:p w:rsidR="0080757A" w:rsidRPr="0013048B" w:rsidRDefault="0080757A" w:rsidP="0080757A">
      <w:pPr>
        <w:widowControl w:val="0"/>
        <w:tabs>
          <w:tab w:val="left" w:pos="1560"/>
          <w:tab w:val="left" w:pos="1680"/>
          <w:tab w:val="left" w:pos="1985"/>
        </w:tabs>
        <w:suppressAutoHyphens/>
        <w:autoSpaceDE w:val="0"/>
        <w:autoSpaceDN w:val="0"/>
        <w:adjustRightInd w:val="0"/>
        <w:ind w:firstLine="709"/>
        <w:jc w:val="both"/>
        <w:rPr>
          <w:sz w:val="26"/>
          <w:szCs w:val="26"/>
        </w:rPr>
      </w:pPr>
    </w:p>
    <w:p w:rsidR="0080757A" w:rsidRPr="0013048B" w:rsidRDefault="0080757A" w:rsidP="0080757A">
      <w:pPr>
        <w:numPr>
          <w:ilvl w:val="0"/>
          <w:numId w:val="5"/>
        </w:numPr>
        <w:tabs>
          <w:tab w:val="left" w:pos="1560"/>
        </w:tabs>
        <w:ind w:left="0" w:firstLine="709"/>
        <w:jc w:val="center"/>
        <w:rPr>
          <w:b/>
          <w:sz w:val="26"/>
          <w:szCs w:val="26"/>
        </w:rPr>
      </w:pPr>
      <w:r w:rsidRPr="0013048B">
        <w:rPr>
          <w:b/>
          <w:sz w:val="26"/>
          <w:szCs w:val="26"/>
        </w:rPr>
        <w:t>Формы контроля за исполнением административного регламента</w:t>
      </w:r>
    </w:p>
    <w:p w:rsidR="0080757A" w:rsidRPr="0013048B" w:rsidRDefault="0080757A" w:rsidP="0080757A">
      <w:pPr>
        <w:suppressAutoHyphens/>
        <w:ind w:firstLine="709"/>
        <w:jc w:val="center"/>
        <w:rPr>
          <w:sz w:val="26"/>
          <w:szCs w:val="26"/>
        </w:rPr>
      </w:pPr>
    </w:p>
    <w:p w:rsidR="0080757A" w:rsidRPr="0013048B" w:rsidRDefault="0080757A" w:rsidP="0080757A">
      <w:pPr>
        <w:autoSpaceDE w:val="0"/>
        <w:autoSpaceDN w:val="0"/>
        <w:adjustRightInd w:val="0"/>
        <w:ind w:firstLine="709"/>
        <w:jc w:val="both"/>
        <w:rPr>
          <w:sz w:val="26"/>
          <w:szCs w:val="26"/>
        </w:rPr>
      </w:pPr>
      <w:r w:rsidRPr="0013048B">
        <w:rPr>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0757A" w:rsidRPr="0013048B" w:rsidRDefault="0080757A" w:rsidP="0080757A">
      <w:pPr>
        <w:autoSpaceDE w:val="0"/>
        <w:autoSpaceDN w:val="0"/>
        <w:adjustRightInd w:val="0"/>
        <w:ind w:firstLine="709"/>
        <w:jc w:val="both"/>
        <w:rPr>
          <w:sz w:val="26"/>
          <w:szCs w:val="26"/>
        </w:rPr>
      </w:pPr>
    </w:p>
    <w:p w:rsidR="0080757A" w:rsidRPr="0013048B" w:rsidRDefault="0080757A" w:rsidP="0080757A">
      <w:pPr>
        <w:autoSpaceDE w:val="0"/>
        <w:autoSpaceDN w:val="0"/>
        <w:adjustRightInd w:val="0"/>
        <w:ind w:firstLine="709"/>
        <w:jc w:val="both"/>
        <w:rPr>
          <w:sz w:val="26"/>
          <w:szCs w:val="26"/>
        </w:rPr>
      </w:pPr>
      <w:r w:rsidRPr="0013048B">
        <w:rPr>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0757A" w:rsidRPr="0013048B" w:rsidRDefault="0080757A" w:rsidP="0080757A">
      <w:pPr>
        <w:autoSpaceDE w:val="0"/>
        <w:autoSpaceDN w:val="0"/>
        <w:adjustRightInd w:val="0"/>
        <w:ind w:firstLine="709"/>
        <w:jc w:val="both"/>
        <w:rPr>
          <w:sz w:val="26"/>
          <w:szCs w:val="26"/>
        </w:rPr>
      </w:pPr>
      <w:r w:rsidRPr="0013048B">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0757A" w:rsidRPr="0013048B" w:rsidRDefault="0080757A" w:rsidP="0080757A">
      <w:pPr>
        <w:autoSpaceDE w:val="0"/>
        <w:autoSpaceDN w:val="0"/>
        <w:adjustRightInd w:val="0"/>
        <w:ind w:firstLine="709"/>
        <w:jc w:val="both"/>
        <w:rPr>
          <w:sz w:val="26"/>
          <w:szCs w:val="26"/>
        </w:rPr>
      </w:pPr>
    </w:p>
    <w:p w:rsidR="0080757A" w:rsidRPr="0013048B" w:rsidRDefault="0080757A" w:rsidP="0080757A">
      <w:pPr>
        <w:adjustRightInd w:val="0"/>
        <w:ind w:firstLine="709"/>
        <w:jc w:val="both"/>
        <w:outlineLvl w:val="2"/>
        <w:rPr>
          <w:sz w:val="26"/>
          <w:szCs w:val="26"/>
        </w:rPr>
      </w:pPr>
      <w:r w:rsidRPr="0013048B">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0757A" w:rsidRPr="0013048B" w:rsidRDefault="0080757A" w:rsidP="0080757A">
      <w:pPr>
        <w:adjustRightInd w:val="0"/>
        <w:ind w:firstLine="709"/>
        <w:jc w:val="both"/>
        <w:outlineLvl w:val="2"/>
        <w:rPr>
          <w:sz w:val="26"/>
          <w:szCs w:val="26"/>
        </w:rPr>
      </w:pPr>
    </w:p>
    <w:p w:rsidR="0080757A" w:rsidRPr="0013048B" w:rsidRDefault="0080757A" w:rsidP="0080757A">
      <w:pPr>
        <w:pStyle w:val="ConsPlusTitle"/>
        <w:widowControl/>
        <w:ind w:firstLine="709"/>
        <w:jc w:val="both"/>
        <w:rPr>
          <w:rFonts w:ascii="Times New Roman" w:hAnsi="Times New Roman" w:cs="Times New Roman"/>
          <w:b w:val="0"/>
          <w:sz w:val="26"/>
          <w:szCs w:val="26"/>
        </w:rPr>
      </w:pPr>
      <w:r w:rsidRPr="0013048B">
        <w:rPr>
          <w:rFonts w:ascii="Times New Roman" w:hAnsi="Times New Roman" w:cs="Times New Roman"/>
          <w:b w:val="0"/>
          <w:sz w:val="26"/>
          <w:szCs w:val="26"/>
        </w:rPr>
        <w:lastRenderedPageBreak/>
        <w:t>4.4. Проведение текущего контроля должно осуществляться не реже двух раз в год.</w:t>
      </w:r>
    </w:p>
    <w:p w:rsidR="0080757A" w:rsidRPr="0013048B" w:rsidRDefault="0080757A" w:rsidP="0080757A">
      <w:pPr>
        <w:adjustRightInd w:val="0"/>
        <w:ind w:firstLine="709"/>
        <w:jc w:val="both"/>
        <w:outlineLvl w:val="2"/>
        <w:rPr>
          <w:sz w:val="26"/>
          <w:szCs w:val="26"/>
        </w:rPr>
      </w:pPr>
      <w:r w:rsidRPr="0013048B">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0757A" w:rsidRPr="0013048B" w:rsidRDefault="0080757A" w:rsidP="0080757A">
      <w:pPr>
        <w:autoSpaceDE w:val="0"/>
        <w:autoSpaceDN w:val="0"/>
        <w:adjustRightInd w:val="0"/>
        <w:ind w:firstLine="709"/>
        <w:jc w:val="both"/>
        <w:rPr>
          <w:sz w:val="26"/>
          <w:szCs w:val="26"/>
        </w:rPr>
      </w:pPr>
      <w:r w:rsidRPr="0013048B">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80757A" w:rsidRPr="0013048B" w:rsidRDefault="0080757A" w:rsidP="0080757A">
      <w:pPr>
        <w:autoSpaceDE w:val="0"/>
        <w:autoSpaceDN w:val="0"/>
        <w:adjustRightInd w:val="0"/>
        <w:ind w:firstLine="709"/>
        <w:jc w:val="both"/>
        <w:rPr>
          <w:sz w:val="26"/>
          <w:szCs w:val="26"/>
        </w:rPr>
      </w:pPr>
      <w:r w:rsidRPr="0013048B">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0757A" w:rsidRPr="0013048B" w:rsidRDefault="0080757A" w:rsidP="0080757A">
      <w:pPr>
        <w:autoSpaceDE w:val="0"/>
        <w:autoSpaceDN w:val="0"/>
        <w:adjustRightInd w:val="0"/>
        <w:ind w:firstLine="709"/>
        <w:jc w:val="both"/>
        <w:rPr>
          <w:sz w:val="26"/>
          <w:szCs w:val="26"/>
        </w:rPr>
      </w:pPr>
    </w:p>
    <w:p w:rsidR="0080757A" w:rsidRPr="0013048B" w:rsidRDefault="0080757A" w:rsidP="0080757A">
      <w:pPr>
        <w:autoSpaceDE w:val="0"/>
        <w:autoSpaceDN w:val="0"/>
        <w:adjustRightInd w:val="0"/>
        <w:ind w:firstLine="709"/>
        <w:jc w:val="both"/>
        <w:rPr>
          <w:sz w:val="26"/>
          <w:szCs w:val="26"/>
        </w:rPr>
      </w:pPr>
      <w:r w:rsidRPr="0013048B">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0757A" w:rsidRPr="0013048B" w:rsidRDefault="0080757A" w:rsidP="0080757A">
      <w:pPr>
        <w:suppressAutoHyphens/>
        <w:ind w:firstLine="709"/>
        <w:jc w:val="both"/>
        <w:rPr>
          <w:sz w:val="26"/>
          <w:szCs w:val="26"/>
        </w:rPr>
      </w:pPr>
    </w:p>
    <w:p w:rsidR="0080757A" w:rsidRPr="0013048B" w:rsidRDefault="0080757A" w:rsidP="0080757A">
      <w:pPr>
        <w:tabs>
          <w:tab w:val="num" w:pos="0"/>
          <w:tab w:val="left" w:pos="1560"/>
        </w:tabs>
        <w:ind w:firstLine="709"/>
        <w:contextualSpacing/>
        <w:jc w:val="center"/>
        <w:rPr>
          <w:b/>
          <w:sz w:val="26"/>
          <w:szCs w:val="26"/>
        </w:rPr>
      </w:pPr>
      <w:r w:rsidRPr="0013048B">
        <w:rPr>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757A" w:rsidRPr="0013048B" w:rsidRDefault="0080757A" w:rsidP="0080757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13048B">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0757A" w:rsidRPr="0013048B" w:rsidRDefault="0080757A" w:rsidP="0080757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13048B">
        <w:rPr>
          <w:rFonts w:ascii="Times New Roman" w:hAnsi="Times New Roman" w:cs="Times New Roman"/>
          <w:sz w:val="26"/>
          <w:szCs w:val="26"/>
          <w:lang w:eastAsia="ru-RU"/>
        </w:rPr>
        <w:t>5.2. Заявитель может обратиться с жалобой в том числе в следующих случаях:</w:t>
      </w:r>
    </w:p>
    <w:p w:rsidR="0080757A" w:rsidRPr="0013048B" w:rsidRDefault="0080757A" w:rsidP="0080757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13048B">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80757A" w:rsidRPr="0013048B" w:rsidRDefault="0080757A" w:rsidP="0080757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13048B">
        <w:rPr>
          <w:rFonts w:ascii="Times New Roman" w:hAnsi="Times New Roman" w:cs="Times New Roman"/>
          <w:sz w:val="26"/>
          <w:szCs w:val="26"/>
          <w:lang w:eastAsia="ru-RU"/>
        </w:rPr>
        <w:t>2) нарушение срока предоставления муниципальной услуги;</w:t>
      </w:r>
    </w:p>
    <w:p w:rsidR="0080757A" w:rsidRPr="0013048B" w:rsidRDefault="0080757A" w:rsidP="0080757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13048B">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3048B">
        <w:rPr>
          <w:rFonts w:ascii="Times New Roman" w:hAnsi="Times New Roman" w:cs="Times New Roman"/>
          <w:sz w:val="26"/>
          <w:szCs w:val="26"/>
        </w:rPr>
        <w:t xml:space="preserve">нормативными правовыми актами органов местного самоуправления </w:t>
      </w:r>
      <w:r w:rsidR="00DF0721">
        <w:rPr>
          <w:rFonts w:ascii="Times New Roman" w:hAnsi="Times New Roman" w:cs="Times New Roman"/>
          <w:sz w:val="26"/>
          <w:szCs w:val="26"/>
        </w:rPr>
        <w:t>Сергеевского</w:t>
      </w:r>
      <w:r w:rsidRPr="0013048B">
        <w:rPr>
          <w:rFonts w:ascii="Times New Roman" w:hAnsi="Times New Roman" w:cs="Times New Roman"/>
          <w:sz w:val="26"/>
          <w:szCs w:val="26"/>
        </w:rPr>
        <w:t xml:space="preserve"> сельского поселения Подгоренского муниципального района Воронежской области</w:t>
      </w:r>
      <w:r w:rsidRPr="0013048B">
        <w:rPr>
          <w:rFonts w:ascii="Times New Roman" w:hAnsi="Times New Roman" w:cs="Times New Roman"/>
          <w:sz w:val="26"/>
          <w:szCs w:val="26"/>
          <w:lang w:eastAsia="ru-RU"/>
        </w:rPr>
        <w:t xml:space="preserve"> для предоставления муниципальной услуги;</w:t>
      </w:r>
    </w:p>
    <w:p w:rsidR="0080757A" w:rsidRPr="0013048B" w:rsidRDefault="0080757A" w:rsidP="0080757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13048B">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3048B">
        <w:rPr>
          <w:rFonts w:ascii="Times New Roman" w:hAnsi="Times New Roman" w:cs="Times New Roman"/>
          <w:sz w:val="26"/>
          <w:szCs w:val="26"/>
        </w:rPr>
        <w:t xml:space="preserve">нормативными правовыми актами органов местного самоуправления </w:t>
      </w:r>
      <w:r w:rsidR="00DF0721">
        <w:rPr>
          <w:rFonts w:ascii="Times New Roman" w:hAnsi="Times New Roman" w:cs="Times New Roman"/>
          <w:sz w:val="26"/>
          <w:szCs w:val="26"/>
        </w:rPr>
        <w:t>Сергеевского</w:t>
      </w:r>
      <w:r w:rsidRPr="0013048B">
        <w:rPr>
          <w:rFonts w:ascii="Times New Roman" w:hAnsi="Times New Roman" w:cs="Times New Roman"/>
          <w:sz w:val="26"/>
          <w:szCs w:val="26"/>
        </w:rPr>
        <w:t xml:space="preserve"> сельского поселения Подгоренского муниципального района Воронежской области</w:t>
      </w:r>
      <w:r w:rsidRPr="0013048B">
        <w:rPr>
          <w:rFonts w:ascii="Times New Roman" w:hAnsi="Times New Roman" w:cs="Times New Roman"/>
          <w:sz w:val="26"/>
          <w:szCs w:val="26"/>
          <w:lang w:eastAsia="ru-RU"/>
        </w:rPr>
        <w:t xml:space="preserve"> для предоставления муниципальной услуги, у заявителя;</w:t>
      </w:r>
    </w:p>
    <w:p w:rsidR="0080757A" w:rsidRPr="0013048B" w:rsidRDefault="0080757A" w:rsidP="0080757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13048B">
        <w:rPr>
          <w:rFonts w:ascii="Times New Roman" w:hAnsi="Times New Roman" w:cs="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13048B">
        <w:rPr>
          <w:rFonts w:ascii="Times New Roman" w:hAnsi="Times New Roman" w:cs="Times New Roman"/>
          <w:sz w:val="26"/>
          <w:szCs w:val="26"/>
          <w:lang w:eastAsia="ru-RU"/>
        </w:rPr>
        <w:lastRenderedPageBreak/>
        <w:t>иными нормативными правовыми актами Российской Федерации, нормативными правовыми актами Воронежской области</w:t>
      </w:r>
      <w:r w:rsidRPr="0013048B">
        <w:rPr>
          <w:rFonts w:ascii="Times New Roman" w:hAnsi="Times New Roman" w:cs="Times New Roman"/>
          <w:sz w:val="26"/>
          <w:szCs w:val="26"/>
        </w:rPr>
        <w:t xml:space="preserve"> нормативными правовыми актами органов местного самоуправления </w:t>
      </w:r>
      <w:r w:rsidR="00DF0721">
        <w:rPr>
          <w:rFonts w:ascii="Times New Roman" w:hAnsi="Times New Roman" w:cs="Times New Roman"/>
          <w:sz w:val="26"/>
          <w:szCs w:val="26"/>
        </w:rPr>
        <w:t>Сергеевского</w:t>
      </w:r>
      <w:r w:rsidRPr="0013048B">
        <w:rPr>
          <w:rFonts w:ascii="Times New Roman" w:hAnsi="Times New Roman" w:cs="Times New Roman"/>
          <w:sz w:val="26"/>
          <w:szCs w:val="26"/>
        </w:rPr>
        <w:t xml:space="preserve"> сельского поселения Подгоренского муниципального района Воронежской области</w:t>
      </w:r>
      <w:r w:rsidRPr="0013048B">
        <w:rPr>
          <w:rFonts w:ascii="Times New Roman" w:hAnsi="Times New Roman" w:cs="Times New Roman"/>
          <w:sz w:val="26"/>
          <w:szCs w:val="26"/>
          <w:lang w:eastAsia="ru-RU"/>
        </w:rPr>
        <w:t>;</w:t>
      </w:r>
    </w:p>
    <w:p w:rsidR="0080757A" w:rsidRPr="0013048B" w:rsidRDefault="0080757A" w:rsidP="0080757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13048B">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3048B">
        <w:rPr>
          <w:rFonts w:ascii="Times New Roman" w:hAnsi="Times New Roman" w:cs="Times New Roman"/>
          <w:sz w:val="26"/>
          <w:szCs w:val="26"/>
        </w:rPr>
        <w:t xml:space="preserve"> нормативными правовыми актами органов местного самоуправления </w:t>
      </w:r>
      <w:r w:rsidR="00DF0721">
        <w:rPr>
          <w:rFonts w:ascii="Times New Roman" w:hAnsi="Times New Roman" w:cs="Times New Roman"/>
          <w:sz w:val="26"/>
          <w:szCs w:val="26"/>
        </w:rPr>
        <w:t>Сергеевского</w:t>
      </w:r>
      <w:r w:rsidRPr="0013048B">
        <w:rPr>
          <w:rFonts w:ascii="Times New Roman" w:hAnsi="Times New Roman" w:cs="Times New Roman"/>
          <w:sz w:val="26"/>
          <w:szCs w:val="26"/>
        </w:rPr>
        <w:t xml:space="preserve"> сельского поселения Подгоренского муниципального района Воронежской области</w:t>
      </w:r>
      <w:r w:rsidRPr="0013048B">
        <w:rPr>
          <w:rFonts w:ascii="Times New Roman" w:hAnsi="Times New Roman" w:cs="Times New Roman"/>
          <w:sz w:val="26"/>
          <w:szCs w:val="26"/>
          <w:lang w:eastAsia="ru-RU"/>
        </w:rPr>
        <w:t>;</w:t>
      </w:r>
    </w:p>
    <w:p w:rsidR="0080757A" w:rsidRPr="0013048B" w:rsidRDefault="0080757A" w:rsidP="0080757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13048B">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757A" w:rsidRPr="0013048B" w:rsidRDefault="0080757A" w:rsidP="0080757A">
      <w:pPr>
        <w:tabs>
          <w:tab w:val="num" w:pos="0"/>
        </w:tabs>
        <w:autoSpaceDE w:val="0"/>
        <w:autoSpaceDN w:val="0"/>
        <w:adjustRightInd w:val="0"/>
        <w:ind w:firstLine="709"/>
        <w:contextualSpacing/>
        <w:jc w:val="both"/>
        <w:rPr>
          <w:sz w:val="26"/>
          <w:szCs w:val="26"/>
        </w:rPr>
      </w:pPr>
      <w:r w:rsidRPr="0013048B">
        <w:rPr>
          <w:sz w:val="26"/>
          <w:szCs w:val="26"/>
        </w:rPr>
        <w:t>5.3. Основанием для начала процедуры досудебного (внесудебного) обжалования является поступившая жалоба.</w:t>
      </w:r>
    </w:p>
    <w:p w:rsidR="0080757A" w:rsidRPr="0013048B" w:rsidRDefault="0080757A" w:rsidP="0080757A">
      <w:pPr>
        <w:tabs>
          <w:tab w:val="num" w:pos="0"/>
        </w:tabs>
        <w:autoSpaceDE w:val="0"/>
        <w:autoSpaceDN w:val="0"/>
        <w:adjustRightInd w:val="0"/>
        <w:ind w:firstLine="709"/>
        <w:contextualSpacing/>
        <w:jc w:val="both"/>
        <w:rPr>
          <w:sz w:val="26"/>
          <w:szCs w:val="26"/>
        </w:rPr>
      </w:pPr>
      <w:r w:rsidRPr="0013048B">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0757A" w:rsidRPr="0013048B" w:rsidRDefault="0080757A" w:rsidP="0080757A">
      <w:pPr>
        <w:tabs>
          <w:tab w:val="num" w:pos="0"/>
        </w:tabs>
        <w:autoSpaceDE w:val="0"/>
        <w:autoSpaceDN w:val="0"/>
        <w:adjustRightInd w:val="0"/>
        <w:ind w:firstLine="709"/>
        <w:contextualSpacing/>
        <w:jc w:val="both"/>
        <w:rPr>
          <w:sz w:val="26"/>
          <w:szCs w:val="26"/>
        </w:rPr>
      </w:pPr>
      <w:r w:rsidRPr="0013048B">
        <w:rPr>
          <w:sz w:val="26"/>
          <w:szCs w:val="26"/>
        </w:rPr>
        <w:t>5.4. Жалоба должна содержать:</w:t>
      </w:r>
    </w:p>
    <w:p w:rsidR="0080757A" w:rsidRPr="0013048B" w:rsidRDefault="0080757A" w:rsidP="0080757A">
      <w:pPr>
        <w:tabs>
          <w:tab w:val="num" w:pos="0"/>
        </w:tabs>
        <w:autoSpaceDE w:val="0"/>
        <w:autoSpaceDN w:val="0"/>
        <w:adjustRightInd w:val="0"/>
        <w:ind w:firstLine="709"/>
        <w:contextualSpacing/>
        <w:jc w:val="both"/>
        <w:rPr>
          <w:sz w:val="26"/>
          <w:szCs w:val="26"/>
        </w:rPr>
      </w:pPr>
      <w:r w:rsidRPr="0013048B">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0757A" w:rsidRPr="0013048B" w:rsidRDefault="0080757A" w:rsidP="0080757A">
      <w:pPr>
        <w:tabs>
          <w:tab w:val="num" w:pos="0"/>
        </w:tabs>
        <w:autoSpaceDE w:val="0"/>
        <w:autoSpaceDN w:val="0"/>
        <w:adjustRightInd w:val="0"/>
        <w:ind w:firstLine="709"/>
        <w:contextualSpacing/>
        <w:jc w:val="both"/>
        <w:rPr>
          <w:sz w:val="26"/>
          <w:szCs w:val="26"/>
        </w:rPr>
      </w:pPr>
      <w:r w:rsidRPr="0013048B">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757A" w:rsidRPr="0013048B" w:rsidRDefault="0080757A" w:rsidP="0080757A">
      <w:pPr>
        <w:tabs>
          <w:tab w:val="num" w:pos="0"/>
        </w:tabs>
        <w:autoSpaceDE w:val="0"/>
        <w:autoSpaceDN w:val="0"/>
        <w:adjustRightInd w:val="0"/>
        <w:ind w:firstLine="709"/>
        <w:contextualSpacing/>
        <w:jc w:val="both"/>
        <w:rPr>
          <w:sz w:val="26"/>
          <w:szCs w:val="26"/>
        </w:rPr>
      </w:pPr>
      <w:r w:rsidRPr="0013048B">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80757A" w:rsidRPr="0013048B" w:rsidRDefault="0080757A" w:rsidP="0080757A">
      <w:pPr>
        <w:tabs>
          <w:tab w:val="num" w:pos="0"/>
        </w:tabs>
        <w:autoSpaceDE w:val="0"/>
        <w:autoSpaceDN w:val="0"/>
        <w:adjustRightInd w:val="0"/>
        <w:ind w:firstLine="709"/>
        <w:contextualSpacing/>
        <w:jc w:val="both"/>
        <w:rPr>
          <w:sz w:val="26"/>
          <w:szCs w:val="26"/>
        </w:rPr>
      </w:pPr>
      <w:r w:rsidRPr="0013048B">
        <w:rPr>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0757A" w:rsidRPr="0013048B" w:rsidRDefault="0080757A" w:rsidP="0080757A">
      <w:pPr>
        <w:pStyle w:val="ConsPlusNormal"/>
        <w:tabs>
          <w:tab w:val="num" w:pos="0"/>
        </w:tabs>
        <w:spacing w:line="276" w:lineRule="auto"/>
        <w:ind w:firstLine="709"/>
        <w:contextualSpacing/>
        <w:jc w:val="both"/>
        <w:rPr>
          <w:rFonts w:ascii="Times New Roman" w:hAnsi="Times New Roman" w:cs="Times New Roman"/>
          <w:sz w:val="26"/>
          <w:szCs w:val="26"/>
        </w:rPr>
      </w:pPr>
      <w:r w:rsidRPr="0013048B">
        <w:rPr>
          <w:rFonts w:ascii="Times New Roman" w:hAnsi="Times New Roman" w:cs="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w:t>
      </w:r>
      <w:r w:rsidRPr="0013048B">
        <w:rPr>
          <w:rFonts w:ascii="Times New Roman" w:hAnsi="Times New Roman" w:cs="Times New Roman"/>
          <w:sz w:val="26"/>
          <w:szCs w:val="26"/>
        </w:rPr>
        <w:t>лаве администрации (поселения)</w:t>
      </w:r>
      <w:r w:rsidRPr="0013048B">
        <w:rPr>
          <w:rStyle w:val="af8"/>
          <w:rFonts w:ascii="Times New Roman" w:hAnsi="Times New Roman" w:cs="Times New Roman"/>
          <w:sz w:val="26"/>
          <w:szCs w:val="26"/>
        </w:rPr>
        <w:footnoteReference w:id="3"/>
      </w:r>
      <w:r w:rsidRPr="0013048B">
        <w:rPr>
          <w:rFonts w:ascii="Times New Roman" w:hAnsi="Times New Roman" w:cs="Times New Roman"/>
          <w:sz w:val="26"/>
          <w:szCs w:val="26"/>
        </w:rPr>
        <w:t>.</w:t>
      </w:r>
    </w:p>
    <w:p w:rsidR="0080757A" w:rsidRPr="0013048B" w:rsidRDefault="0080757A" w:rsidP="0080757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13048B">
        <w:rPr>
          <w:rFonts w:ascii="Times New Roman" w:hAnsi="Times New Roman" w:cs="Times New Roman"/>
          <w:sz w:val="26"/>
          <w:szCs w:val="26"/>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0757A" w:rsidRPr="0013048B" w:rsidRDefault="0080757A" w:rsidP="0080757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13048B">
        <w:rPr>
          <w:rFonts w:ascii="Times New Roman" w:hAnsi="Times New Roman" w:cs="Times New Roman"/>
          <w:sz w:val="26"/>
          <w:szCs w:val="26"/>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w:t>
      </w:r>
      <w:r w:rsidRPr="0013048B">
        <w:rPr>
          <w:rFonts w:ascii="Times New Roman" w:hAnsi="Times New Roman" w:cs="Times New Roman"/>
          <w:sz w:val="26"/>
          <w:szCs w:val="26"/>
          <w:lang w:eastAsia="ru-RU"/>
        </w:rPr>
        <w:lastRenderedPageBreak/>
        <w:t>информационных стендах.</w:t>
      </w:r>
    </w:p>
    <w:p w:rsidR="0080757A" w:rsidRPr="0013048B" w:rsidRDefault="0080757A" w:rsidP="0080757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13048B">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0757A" w:rsidRPr="0013048B" w:rsidRDefault="0080757A" w:rsidP="0080757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13048B">
        <w:rPr>
          <w:rFonts w:ascii="Times New Roman" w:hAnsi="Times New Roman" w:cs="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0757A" w:rsidRPr="0013048B" w:rsidRDefault="0080757A" w:rsidP="0080757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13048B">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80757A" w:rsidRPr="0013048B" w:rsidRDefault="0080757A" w:rsidP="0080757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13048B">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80757A" w:rsidRPr="0013048B" w:rsidRDefault="0080757A" w:rsidP="0080757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13048B">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0757A" w:rsidRPr="0013048B" w:rsidRDefault="0080757A" w:rsidP="0080757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13048B">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0757A" w:rsidRPr="0013048B" w:rsidRDefault="0080757A" w:rsidP="0080757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13048B">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0757A" w:rsidRPr="0013048B" w:rsidRDefault="0080757A" w:rsidP="0080757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13048B">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757A" w:rsidRPr="0013048B" w:rsidRDefault="0080757A" w:rsidP="0080757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13048B">
        <w:rPr>
          <w:rFonts w:ascii="Times New Roman" w:hAnsi="Times New Roman" w:cs="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80757A" w:rsidRPr="0013048B" w:rsidRDefault="0080757A" w:rsidP="0080757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13048B">
        <w:rPr>
          <w:rFonts w:ascii="Times New Roman" w:hAnsi="Times New Roman" w:cs="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757A" w:rsidRPr="0013048B" w:rsidRDefault="0080757A" w:rsidP="0080757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13048B">
        <w:rPr>
          <w:rFonts w:ascii="Times New Roman" w:hAnsi="Times New Roman" w:cs="Times New Roman"/>
          <w:sz w:val="26"/>
          <w:szCs w:val="2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57A" w:rsidRPr="0013048B" w:rsidRDefault="0080757A" w:rsidP="0080757A">
      <w:pPr>
        <w:tabs>
          <w:tab w:val="num" w:pos="0"/>
        </w:tabs>
        <w:autoSpaceDE w:val="0"/>
        <w:autoSpaceDN w:val="0"/>
        <w:adjustRightInd w:val="0"/>
        <w:ind w:firstLine="709"/>
        <w:contextualSpacing/>
        <w:jc w:val="both"/>
        <w:rPr>
          <w:sz w:val="26"/>
          <w:szCs w:val="26"/>
        </w:rPr>
      </w:pPr>
      <w:r w:rsidRPr="0013048B">
        <w:rPr>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757A" w:rsidRPr="0013048B" w:rsidRDefault="0080757A" w:rsidP="0080757A">
      <w:pPr>
        <w:ind w:firstLine="709"/>
        <w:jc w:val="both"/>
        <w:rPr>
          <w:sz w:val="26"/>
          <w:szCs w:val="26"/>
        </w:rPr>
      </w:pPr>
    </w:p>
    <w:p w:rsidR="0080757A" w:rsidRPr="0013048B" w:rsidRDefault="0080757A" w:rsidP="0080757A">
      <w:pPr>
        <w:ind w:firstLine="709"/>
        <w:rPr>
          <w:sz w:val="26"/>
          <w:szCs w:val="26"/>
          <w:lang w:eastAsia="ar-SA"/>
        </w:rPr>
      </w:pPr>
    </w:p>
    <w:p w:rsidR="0080757A" w:rsidRPr="0013048B" w:rsidRDefault="0080757A" w:rsidP="0080757A">
      <w:pPr>
        <w:ind w:firstLine="709"/>
        <w:rPr>
          <w:sz w:val="26"/>
          <w:szCs w:val="26"/>
          <w:lang w:eastAsia="ar-SA"/>
        </w:rPr>
      </w:pPr>
    </w:p>
    <w:p w:rsidR="0080757A" w:rsidRPr="0013048B" w:rsidRDefault="0080757A" w:rsidP="0080757A">
      <w:pPr>
        <w:ind w:firstLine="709"/>
        <w:rPr>
          <w:sz w:val="26"/>
          <w:szCs w:val="26"/>
          <w:lang w:eastAsia="ar-SA"/>
        </w:rPr>
      </w:pPr>
    </w:p>
    <w:p w:rsidR="0080757A" w:rsidRPr="0013048B" w:rsidRDefault="0080757A" w:rsidP="0080757A">
      <w:pPr>
        <w:ind w:firstLine="709"/>
        <w:rPr>
          <w:sz w:val="26"/>
          <w:szCs w:val="26"/>
          <w:lang w:eastAsia="ar-SA"/>
        </w:rPr>
      </w:pPr>
    </w:p>
    <w:p w:rsidR="0080757A" w:rsidRPr="0013048B" w:rsidRDefault="0080757A" w:rsidP="0080757A">
      <w:pPr>
        <w:ind w:firstLine="709"/>
        <w:rPr>
          <w:sz w:val="26"/>
          <w:szCs w:val="26"/>
          <w:lang w:eastAsia="ar-SA"/>
        </w:rPr>
      </w:pPr>
    </w:p>
    <w:p w:rsidR="0080757A" w:rsidRPr="0013048B" w:rsidRDefault="0080757A" w:rsidP="0080757A">
      <w:pPr>
        <w:ind w:firstLine="709"/>
        <w:rPr>
          <w:sz w:val="26"/>
          <w:szCs w:val="26"/>
          <w:lang w:eastAsia="ar-SA"/>
        </w:rPr>
      </w:pPr>
    </w:p>
    <w:p w:rsidR="0080757A" w:rsidRDefault="0080757A" w:rsidP="0080757A">
      <w:pPr>
        <w:autoSpaceDE w:val="0"/>
        <w:autoSpaceDN w:val="0"/>
        <w:adjustRightInd w:val="0"/>
        <w:ind w:firstLine="709"/>
        <w:jc w:val="right"/>
        <w:outlineLvl w:val="0"/>
        <w:rPr>
          <w:sz w:val="28"/>
          <w:szCs w:val="28"/>
        </w:rPr>
      </w:pPr>
    </w:p>
    <w:p w:rsidR="0080757A" w:rsidRPr="005F4810" w:rsidRDefault="0080757A" w:rsidP="0080757A">
      <w:pPr>
        <w:autoSpaceDE w:val="0"/>
        <w:autoSpaceDN w:val="0"/>
        <w:adjustRightInd w:val="0"/>
        <w:ind w:firstLine="709"/>
        <w:jc w:val="right"/>
        <w:outlineLvl w:val="0"/>
        <w:rPr>
          <w:sz w:val="22"/>
          <w:szCs w:val="22"/>
        </w:rPr>
      </w:pPr>
      <w:r>
        <w:rPr>
          <w:sz w:val="28"/>
          <w:szCs w:val="28"/>
        </w:rPr>
        <w:t xml:space="preserve">                                           </w:t>
      </w:r>
      <w:r w:rsidRPr="005F4810">
        <w:rPr>
          <w:sz w:val="22"/>
          <w:szCs w:val="22"/>
        </w:rPr>
        <w:t>Приложение № 1</w:t>
      </w:r>
    </w:p>
    <w:p w:rsidR="0080757A" w:rsidRPr="00F93AAE" w:rsidRDefault="0080757A" w:rsidP="0080757A">
      <w:pPr>
        <w:autoSpaceDE w:val="0"/>
        <w:autoSpaceDN w:val="0"/>
        <w:adjustRightInd w:val="0"/>
        <w:ind w:firstLine="709"/>
        <w:jc w:val="right"/>
        <w:rPr>
          <w:sz w:val="28"/>
          <w:szCs w:val="28"/>
        </w:rPr>
      </w:pPr>
      <w:r w:rsidRPr="005F4810">
        <w:rPr>
          <w:sz w:val="22"/>
          <w:szCs w:val="22"/>
        </w:rPr>
        <w:t>к Административному регламенту</w:t>
      </w:r>
    </w:p>
    <w:p w:rsidR="0080757A" w:rsidRPr="0013048B" w:rsidRDefault="0080757A" w:rsidP="0080757A">
      <w:pPr>
        <w:autoSpaceDE w:val="0"/>
        <w:autoSpaceDN w:val="0"/>
        <w:adjustRightInd w:val="0"/>
        <w:ind w:firstLine="709"/>
        <w:jc w:val="center"/>
        <w:rPr>
          <w:sz w:val="26"/>
          <w:szCs w:val="26"/>
        </w:rPr>
      </w:pPr>
    </w:p>
    <w:p w:rsidR="0080757A" w:rsidRPr="0013048B" w:rsidRDefault="0080757A" w:rsidP="0080757A">
      <w:pPr>
        <w:tabs>
          <w:tab w:val="left" w:pos="1620"/>
        </w:tabs>
        <w:suppressAutoHyphens/>
        <w:autoSpaceDE w:val="0"/>
        <w:autoSpaceDN w:val="0"/>
        <w:adjustRightInd w:val="0"/>
        <w:ind w:firstLine="720"/>
        <w:jc w:val="both"/>
        <w:rPr>
          <w:sz w:val="26"/>
          <w:szCs w:val="26"/>
        </w:rPr>
      </w:pPr>
      <w:r w:rsidRPr="0013048B">
        <w:rPr>
          <w:sz w:val="26"/>
          <w:szCs w:val="26"/>
        </w:rPr>
        <w:t xml:space="preserve">1. Место нахождения администрации </w:t>
      </w:r>
      <w:r w:rsidR="00DF0721">
        <w:rPr>
          <w:sz w:val="26"/>
          <w:szCs w:val="26"/>
        </w:rPr>
        <w:t>Сергеевского</w:t>
      </w:r>
      <w:r w:rsidRPr="0013048B">
        <w:rPr>
          <w:sz w:val="26"/>
          <w:szCs w:val="26"/>
        </w:rPr>
        <w:t xml:space="preserve"> сельского поселения Подгоренского муниципального района Воронежской области:</w:t>
      </w:r>
    </w:p>
    <w:p w:rsidR="0080757A" w:rsidRPr="0013048B" w:rsidRDefault="0080757A" w:rsidP="0080757A">
      <w:pPr>
        <w:tabs>
          <w:tab w:val="left" w:pos="1620"/>
        </w:tabs>
        <w:suppressAutoHyphens/>
        <w:autoSpaceDE w:val="0"/>
        <w:autoSpaceDN w:val="0"/>
        <w:adjustRightInd w:val="0"/>
        <w:jc w:val="both"/>
        <w:rPr>
          <w:sz w:val="26"/>
          <w:szCs w:val="26"/>
        </w:rPr>
      </w:pPr>
      <w:r w:rsidRPr="0013048B">
        <w:rPr>
          <w:bCs/>
          <w:sz w:val="26"/>
          <w:szCs w:val="26"/>
        </w:rPr>
        <w:t>3965</w:t>
      </w:r>
      <w:r w:rsidR="00DF0721">
        <w:rPr>
          <w:bCs/>
          <w:sz w:val="26"/>
          <w:szCs w:val="26"/>
        </w:rPr>
        <w:t>71</w:t>
      </w:r>
      <w:r w:rsidRPr="0013048B">
        <w:rPr>
          <w:bCs/>
          <w:sz w:val="26"/>
          <w:szCs w:val="26"/>
        </w:rPr>
        <w:t>, Воронежская область,</w:t>
      </w:r>
      <w:r w:rsidRPr="0013048B">
        <w:rPr>
          <w:sz w:val="26"/>
          <w:szCs w:val="26"/>
        </w:rPr>
        <w:t xml:space="preserve"> Подгоренский район, </w:t>
      </w:r>
      <w:r w:rsidR="00DF0721">
        <w:rPr>
          <w:sz w:val="26"/>
          <w:szCs w:val="26"/>
        </w:rPr>
        <w:t>с.Сергеевка</w:t>
      </w:r>
      <w:r w:rsidRPr="0013048B">
        <w:rPr>
          <w:sz w:val="26"/>
          <w:szCs w:val="26"/>
        </w:rPr>
        <w:t xml:space="preserve">, ул. </w:t>
      </w:r>
      <w:r w:rsidR="00DF0721">
        <w:rPr>
          <w:sz w:val="26"/>
          <w:szCs w:val="26"/>
        </w:rPr>
        <w:t>Ленина</w:t>
      </w:r>
      <w:r w:rsidRPr="0013048B">
        <w:rPr>
          <w:sz w:val="26"/>
          <w:szCs w:val="26"/>
        </w:rPr>
        <w:t xml:space="preserve">, д. </w:t>
      </w:r>
      <w:r w:rsidR="00DF0721">
        <w:rPr>
          <w:sz w:val="26"/>
          <w:szCs w:val="26"/>
        </w:rPr>
        <w:t>58</w:t>
      </w:r>
      <w:r w:rsidRPr="0013048B">
        <w:rPr>
          <w:sz w:val="26"/>
          <w:szCs w:val="26"/>
        </w:rPr>
        <w:t>.</w:t>
      </w:r>
      <w:r w:rsidRPr="0013048B">
        <w:rPr>
          <w:i/>
          <w:color w:val="0000FF"/>
          <w:sz w:val="26"/>
          <w:szCs w:val="26"/>
        </w:rPr>
        <w:t xml:space="preserve"> </w:t>
      </w:r>
    </w:p>
    <w:p w:rsidR="0080757A" w:rsidRPr="0013048B" w:rsidRDefault="0080757A" w:rsidP="0080757A">
      <w:pPr>
        <w:autoSpaceDE w:val="0"/>
        <w:autoSpaceDN w:val="0"/>
        <w:adjustRightInd w:val="0"/>
        <w:ind w:firstLine="709"/>
        <w:jc w:val="both"/>
        <w:rPr>
          <w:sz w:val="26"/>
          <w:szCs w:val="26"/>
        </w:rPr>
      </w:pPr>
      <w:r w:rsidRPr="0013048B">
        <w:rPr>
          <w:sz w:val="26"/>
          <w:szCs w:val="26"/>
        </w:rPr>
        <w:t xml:space="preserve">График работы администрации  </w:t>
      </w:r>
      <w:r w:rsidR="00DF0721">
        <w:rPr>
          <w:sz w:val="26"/>
          <w:szCs w:val="26"/>
        </w:rPr>
        <w:t>Сергеевского</w:t>
      </w:r>
      <w:r w:rsidRPr="0013048B">
        <w:rPr>
          <w:sz w:val="26"/>
          <w:szCs w:val="26"/>
        </w:rPr>
        <w:t xml:space="preserve"> сельского поселения Подгоренского муниципального района Воронежской области:</w:t>
      </w:r>
    </w:p>
    <w:p w:rsidR="0080757A" w:rsidRPr="0013048B" w:rsidRDefault="0080757A" w:rsidP="0080757A">
      <w:pPr>
        <w:autoSpaceDE w:val="0"/>
        <w:autoSpaceDN w:val="0"/>
        <w:adjustRightInd w:val="0"/>
        <w:ind w:firstLine="709"/>
        <w:jc w:val="both"/>
        <w:rPr>
          <w:sz w:val="26"/>
          <w:szCs w:val="26"/>
        </w:rPr>
      </w:pPr>
      <w:r w:rsidRPr="0013048B">
        <w:rPr>
          <w:sz w:val="26"/>
          <w:szCs w:val="26"/>
        </w:rPr>
        <w:t>понедельник - пятница: с 08.00 до 17.00;</w:t>
      </w:r>
    </w:p>
    <w:p w:rsidR="0080757A" w:rsidRPr="0013048B" w:rsidRDefault="0080757A" w:rsidP="0080757A">
      <w:pPr>
        <w:autoSpaceDE w:val="0"/>
        <w:autoSpaceDN w:val="0"/>
        <w:adjustRightInd w:val="0"/>
        <w:ind w:firstLine="709"/>
        <w:jc w:val="both"/>
        <w:rPr>
          <w:sz w:val="26"/>
          <w:szCs w:val="26"/>
        </w:rPr>
      </w:pPr>
      <w:r w:rsidRPr="0013048B">
        <w:rPr>
          <w:sz w:val="26"/>
          <w:szCs w:val="26"/>
        </w:rPr>
        <w:t>перерыв: с 1</w:t>
      </w:r>
      <w:r w:rsidR="000A7EBA">
        <w:rPr>
          <w:sz w:val="26"/>
          <w:szCs w:val="26"/>
        </w:rPr>
        <w:t>2</w:t>
      </w:r>
      <w:r w:rsidRPr="0013048B">
        <w:rPr>
          <w:sz w:val="26"/>
          <w:szCs w:val="26"/>
        </w:rPr>
        <w:t>.00 до 13.00.</w:t>
      </w:r>
    </w:p>
    <w:p w:rsidR="0080757A" w:rsidRPr="0013048B" w:rsidRDefault="0080757A" w:rsidP="0080757A">
      <w:pPr>
        <w:tabs>
          <w:tab w:val="left" w:pos="1620"/>
        </w:tabs>
        <w:suppressAutoHyphens/>
        <w:autoSpaceDE w:val="0"/>
        <w:autoSpaceDN w:val="0"/>
        <w:adjustRightInd w:val="0"/>
        <w:ind w:firstLine="720"/>
        <w:jc w:val="both"/>
        <w:rPr>
          <w:sz w:val="26"/>
          <w:szCs w:val="26"/>
        </w:rPr>
      </w:pPr>
      <w:r w:rsidRPr="0013048B">
        <w:rPr>
          <w:sz w:val="26"/>
          <w:szCs w:val="26"/>
        </w:rPr>
        <w:t>суббота, воскресенье – выходные дни.</w:t>
      </w:r>
    </w:p>
    <w:p w:rsidR="0080757A" w:rsidRPr="0013048B" w:rsidRDefault="0080757A" w:rsidP="0080757A">
      <w:pPr>
        <w:autoSpaceDE w:val="0"/>
        <w:autoSpaceDN w:val="0"/>
        <w:adjustRightInd w:val="0"/>
        <w:jc w:val="both"/>
        <w:rPr>
          <w:sz w:val="26"/>
          <w:szCs w:val="26"/>
        </w:rPr>
      </w:pPr>
      <w:r w:rsidRPr="0013048B">
        <w:rPr>
          <w:sz w:val="26"/>
          <w:szCs w:val="26"/>
        </w:rPr>
        <w:t xml:space="preserve">         Официальный сайт органов местного самоуправления Подгоренского муниципального района Воронежской области</w:t>
      </w:r>
      <w:r w:rsidRPr="0013048B">
        <w:rPr>
          <w:color w:val="000000"/>
          <w:sz w:val="26"/>
          <w:szCs w:val="26"/>
        </w:rPr>
        <w:t xml:space="preserve"> </w:t>
      </w:r>
      <w:r w:rsidRPr="0013048B">
        <w:rPr>
          <w:sz w:val="26"/>
          <w:szCs w:val="26"/>
        </w:rPr>
        <w:t xml:space="preserve">в сети Интернет: </w:t>
      </w:r>
      <w:r w:rsidRPr="0013048B">
        <w:rPr>
          <w:sz w:val="26"/>
          <w:szCs w:val="26"/>
          <w:lang w:val="en-US"/>
        </w:rPr>
        <w:t>adminpodgorensky</w:t>
      </w:r>
      <w:r w:rsidRPr="0013048B">
        <w:rPr>
          <w:sz w:val="26"/>
          <w:szCs w:val="26"/>
        </w:rPr>
        <w:t>.</w:t>
      </w:r>
      <w:r w:rsidRPr="0013048B">
        <w:rPr>
          <w:sz w:val="26"/>
          <w:szCs w:val="26"/>
          <w:lang w:val="en-US"/>
        </w:rPr>
        <w:t>e</w:t>
      </w:r>
      <w:r w:rsidRPr="0013048B">
        <w:rPr>
          <w:sz w:val="26"/>
          <w:szCs w:val="26"/>
        </w:rPr>
        <w:t>-</w:t>
      </w:r>
      <w:r w:rsidRPr="0013048B">
        <w:rPr>
          <w:sz w:val="26"/>
          <w:szCs w:val="26"/>
          <w:lang w:val="en-US"/>
        </w:rPr>
        <w:t>gov</w:t>
      </w:r>
      <w:r w:rsidRPr="0013048B">
        <w:rPr>
          <w:sz w:val="26"/>
          <w:szCs w:val="26"/>
        </w:rPr>
        <w:t>36.</w:t>
      </w:r>
      <w:r w:rsidRPr="0013048B">
        <w:rPr>
          <w:sz w:val="26"/>
          <w:szCs w:val="26"/>
          <w:lang w:val="en-US"/>
        </w:rPr>
        <w:t>ru</w:t>
      </w:r>
      <w:r w:rsidRPr="0013048B">
        <w:rPr>
          <w:sz w:val="26"/>
          <w:szCs w:val="26"/>
        </w:rPr>
        <w:t>.</w:t>
      </w:r>
    </w:p>
    <w:p w:rsidR="000A7EBA" w:rsidRDefault="0080757A" w:rsidP="0080757A">
      <w:pPr>
        <w:autoSpaceDE w:val="0"/>
        <w:autoSpaceDN w:val="0"/>
        <w:adjustRightInd w:val="0"/>
        <w:ind w:firstLine="709"/>
        <w:jc w:val="both"/>
        <w:rPr>
          <w:sz w:val="26"/>
          <w:szCs w:val="26"/>
        </w:rPr>
      </w:pPr>
      <w:r w:rsidRPr="0013048B">
        <w:rPr>
          <w:sz w:val="26"/>
          <w:szCs w:val="26"/>
        </w:rPr>
        <w:t xml:space="preserve">Адрес электронной почты администрации </w:t>
      </w:r>
      <w:r w:rsidR="00DF0721">
        <w:rPr>
          <w:sz w:val="26"/>
          <w:szCs w:val="26"/>
        </w:rPr>
        <w:t>Сергеевского</w:t>
      </w:r>
      <w:r w:rsidRPr="0013048B">
        <w:rPr>
          <w:sz w:val="26"/>
          <w:szCs w:val="26"/>
        </w:rPr>
        <w:t xml:space="preserve"> сельского поселения Подгоренского муниципального района  Воронежской области:  </w:t>
      </w:r>
      <w:r w:rsidR="000A7EBA" w:rsidRPr="00DF0721">
        <w:rPr>
          <w:sz w:val="26"/>
          <w:szCs w:val="26"/>
          <w:lang w:val="en-US"/>
        </w:rPr>
        <w:t>a</w:t>
      </w:r>
      <w:r w:rsidR="000A7EBA" w:rsidRPr="00DF0721">
        <w:rPr>
          <w:sz w:val="26"/>
          <w:szCs w:val="26"/>
        </w:rPr>
        <w:t>.</w:t>
      </w:r>
      <w:r w:rsidR="000A7EBA" w:rsidRPr="00DF0721">
        <w:rPr>
          <w:sz w:val="26"/>
          <w:szCs w:val="26"/>
          <w:lang w:val="en-US"/>
        </w:rPr>
        <w:t>sergeevka</w:t>
      </w:r>
      <w:r w:rsidR="000A7EBA" w:rsidRPr="00DF0721">
        <w:rPr>
          <w:sz w:val="26"/>
          <w:szCs w:val="26"/>
        </w:rPr>
        <w:t>@</w:t>
      </w:r>
      <w:r w:rsidR="000A7EBA">
        <w:rPr>
          <w:sz w:val="26"/>
          <w:szCs w:val="26"/>
          <w:lang w:val="en-US"/>
        </w:rPr>
        <w:t>mail</w:t>
      </w:r>
      <w:r w:rsidR="000A7EBA" w:rsidRPr="0013048B">
        <w:rPr>
          <w:sz w:val="26"/>
          <w:szCs w:val="26"/>
          <w:u w:val="single"/>
        </w:rPr>
        <w:t>.</w:t>
      </w:r>
      <w:r w:rsidR="000A7EBA" w:rsidRPr="0013048B">
        <w:rPr>
          <w:sz w:val="26"/>
          <w:szCs w:val="26"/>
          <w:u w:val="single"/>
          <w:lang w:val="en-US"/>
        </w:rPr>
        <w:t>ru</w:t>
      </w:r>
      <w:r w:rsidR="000A7EBA" w:rsidRPr="0013048B">
        <w:rPr>
          <w:sz w:val="26"/>
          <w:szCs w:val="26"/>
        </w:rPr>
        <w:t xml:space="preserve"> </w:t>
      </w:r>
    </w:p>
    <w:p w:rsidR="0080757A" w:rsidRPr="0013048B" w:rsidRDefault="0080757A" w:rsidP="0080757A">
      <w:pPr>
        <w:autoSpaceDE w:val="0"/>
        <w:autoSpaceDN w:val="0"/>
        <w:adjustRightInd w:val="0"/>
        <w:ind w:firstLine="709"/>
        <w:jc w:val="both"/>
        <w:rPr>
          <w:sz w:val="26"/>
          <w:szCs w:val="26"/>
        </w:rPr>
      </w:pPr>
      <w:r w:rsidRPr="0013048B">
        <w:rPr>
          <w:sz w:val="26"/>
          <w:szCs w:val="26"/>
        </w:rPr>
        <w:t>2. Телефоны для справок: (47394) 5</w:t>
      </w:r>
      <w:r w:rsidR="000A7EBA">
        <w:rPr>
          <w:sz w:val="26"/>
          <w:szCs w:val="26"/>
        </w:rPr>
        <w:t>6</w:t>
      </w:r>
      <w:r w:rsidRPr="0013048B">
        <w:rPr>
          <w:sz w:val="26"/>
          <w:szCs w:val="26"/>
        </w:rPr>
        <w:t>-</w:t>
      </w:r>
      <w:r w:rsidR="000A7EBA">
        <w:rPr>
          <w:sz w:val="26"/>
          <w:szCs w:val="26"/>
        </w:rPr>
        <w:t>1</w:t>
      </w:r>
      <w:r w:rsidRPr="0013048B">
        <w:rPr>
          <w:sz w:val="26"/>
          <w:szCs w:val="26"/>
        </w:rPr>
        <w:t>-34.</w:t>
      </w:r>
    </w:p>
    <w:p w:rsidR="0080757A" w:rsidRPr="0013048B" w:rsidRDefault="0080757A" w:rsidP="0080757A">
      <w:pPr>
        <w:autoSpaceDE w:val="0"/>
        <w:autoSpaceDN w:val="0"/>
        <w:adjustRightInd w:val="0"/>
        <w:ind w:firstLine="709"/>
        <w:jc w:val="both"/>
        <w:rPr>
          <w:sz w:val="26"/>
          <w:szCs w:val="26"/>
        </w:rPr>
      </w:pPr>
      <w:r w:rsidRPr="0013048B">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0757A" w:rsidRPr="0013048B" w:rsidRDefault="0080757A" w:rsidP="0080757A">
      <w:pPr>
        <w:autoSpaceDE w:val="0"/>
        <w:autoSpaceDN w:val="0"/>
        <w:adjustRightInd w:val="0"/>
        <w:ind w:firstLine="709"/>
        <w:jc w:val="both"/>
        <w:rPr>
          <w:sz w:val="26"/>
          <w:szCs w:val="26"/>
        </w:rPr>
      </w:pPr>
      <w:r w:rsidRPr="0013048B">
        <w:rPr>
          <w:sz w:val="26"/>
          <w:szCs w:val="26"/>
        </w:rPr>
        <w:t>3.1. Место нахождения АУ «МФЦ»: 394026, г. Воронеж, ул. Дружинников, 3б (Коминтерновский район).</w:t>
      </w:r>
    </w:p>
    <w:p w:rsidR="0080757A" w:rsidRPr="0013048B" w:rsidRDefault="0080757A" w:rsidP="0080757A">
      <w:pPr>
        <w:autoSpaceDE w:val="0"/>
        <w:autoSpaceDN w:val="0"/>
        <w:adjustRightInd w:val="0"/>
        <w:ind w:firstLine="709"/>
        <w:jc w:val="both"/>
        <w:rPr>
          <w:sz w:val="26"/>
          <w:szCs w:val="26"/>
        </w:rPr>
      </w:pPr>
      <w:r w:rsidRPr="0013048B">
        <w:rPr>
          <w:sz w:val="26"/>
          <w:szCs w:val="26"/>
        </w:rPr>
        <w:t>Телефон для справок АУ «МФЦ»: (473) 226-99-99.</w:t>
      </w:r>
    </w:p>
    <w:p w:rsidR="0080757A" w:rsidRPr="0013048B" w:rsidRDefault="0080757A" w:rsidP="0080757A">
      <w:pPr>
        <w:autoSpaceDE w:val="0"/>
        <w:autoSpaceDN w:val="0"/>
        <w:adjustRightInd w:val="0"/>
        <w:ind w:firstLine="709"/>
        <w:jc w:val="both"/>
        <w:rPr>
          <w:sz w:val="26"/>
          <w:szCs w:val="26"/>
        </w:rPr>
      </w:pPr>
      <w:r w:rsidRPr="0013048B">
        <w:rPr>
          <w:sz w:val="26"/>
          <w:szCs w:val="26"/>
        </w:rPr>
        <w:t>Официальный сайт АУ «МФЦ» в сети Интернет: mfc.vr</w:t>
      </w:r>
      <w:r w:rsidRPr="0013048B">
        <w:rPr>
          <w:sz w:val="26"/>
          <w:szCs w:val="26"/>
          <w:lang w:val="en-US"/>
        </w:rPr>
        <w:t>n</w:t>
      </w:r>
      <w:r w:rsidRPr="0013048B">
        <w:rPr>
          <w:sz w:val="26"/>
          <w:szCs w:val="26"/>
        </w:rPr>
        <w:t>.ru.</w:t>
      </w:r>
    </w:p>
    <w:p w:rsidR="0080757A" w:rsidRPr="0013048B" w:rsidRDefault="0080757A" w:rsidP="0080757A">
      <w:pPr>
        <w:autoSpaceDE w:val="0"/>
        <w:autoSpaceDN w:val="0"/>
        <w:adjustRightInd w:val="0"/>
        <w:ind w:firstLine="709"/>
        <w:jc w:val="both"/>
        <w:rPr>
          <w:sz w:val="26"/>
          <w:szCs w:val="26"/>
        </w:rPr>
      </w:pPr>
      <w:r w:rsidRPr="0013048B">
        <w:rPr>
          <w:sz w:val="26"/>
          <w:szCs w:val="26"/>
        </w:rPr>
        <w:t>Адрес электронной почты АУ «МФЦ»: od</w:t>
      </w:r>
      <w:r w:rsidRPr="0013048B">
        <w:rPr>
          <w:sz w:val="26"/>
          <w:szCs w:val="26"/>
          <w:lang w:val="en-US"/>
        </w:rPr>
        <w:t>n</w:t>
      </w:r>
      <w:r w:rsidRPr="0013048B">
        <w:rPr>
          <w:sz w:val="26"/>
          <w:szCs w:val="26"/>
        </w:rPr>
        <w:t>o-ok</w:t>
      </w:r>
      <w:r w:rsidRPr="0013048B">
        <w:rPr>
          <w:sz w:val="26"/>
          <w:szCs w:val="26"/>
          <w:lang w:val="en-US"/>
        </w:rPr>
        <w:t>n</w:t>
      </w:r>
      <w:r w:rsidRPr="0013048B">
        <w:rPr>
          <w:sz w:val="26"/>
          <w:szCs w:val="26"/>
        </w:rPr>
        <w:t>o@mail.ru.</w:t>
      </w:r>
    </w:p>
    <w:p w:rsidR="0080757A" w:rsidRPr="0013048B" w:rsidRDefault="0080757A" w:rsidP="0080757A">
      <w:pPr>
        <w:autoSpaceDE w:val="0"/>
        <w:autoSpaceDN w:val="0"/>
        <w:adjustRightInd w:val="0"/>
        <w:ind w:firstLine="709"/>
        <w:jc w:val="both"/>
        <w:rPr>
          <w:sz w:val="26"/>
          <w:szCs w:val="26"/>
        </w:rPr>
      </w:pPr>
      <w:r w:rsidRPr="0013048B">
        <w:rPr>
          <w:sz w:val="26"/>
          <w:szCs w:val="26"/>
        </w:rPr>
        <w:t>График работы АУ «МФЦ»:</w:t>
      </w:r>
    </w:p>
    <w:p w:rsidR="0080757A" w:rsidRPr="0013048B" w:rsidRDefault="0080757A" w:rsidP="0080757A">
      <w:pPr>
        <w:autoSpaceDE w:val="0"/>
        <w:autoSpaceDN w:val="0"/>
        <w:adjustRightInd w:val="0"/>
        <w:ind w:firstLine="709"/>
        <w:jc w:val="both"/>
        <w:rPr>
          <w:sz w:val="26"/>
          <w:szCs w:val="26"/>
        </w:rPr>
      </w:pPr>
      <w:r w:rsidRPr="0013048B">
        <w:rPr>
          <w:sz w:val="26"/>
          <w:szCs w:val="26"/>
        </w:rPr>
        <w:t>вторник, четверг, пятница: с 09.00 до 18.00;</w:t>
      </w:r>
    </w:p>
    <w:p w:rsidR="0080757A" w:rsidRPr="0013048B" w:rsidRDefault="0080757A" w:rsidP="0080757A">
      <w:pPr>
        <w:autoSpaceDE w:val="0"/>
        <w:autoSpaceDN w:val="0"/>
        <w:adjustRightInd w:val="0"/>
        <w:ind w:firstLine="709"/>
        <w:jc w:val="both"/>
        <w:rPr>
          <w:sz w:val="26"/>
          <w:szCs w:val="26"/>
        </w:rPr>
      </w:pPr>
      <w:r w:rsidRPr="0013048B">
        <w:rPr>
          <w:sz w:val="26"/>
          <w:szCs w:val="26"/>
        </w:rPr>
        <w:t>среда: с 11.00 до 20.00;</w:t>
      </w:r>
    </w:p>
    <w:p w:rsidR="0080757A" w:rsidRPr="0013048B" w:rsidRDefault="0080757A" w:rsidP="0080757A">
      <w:pPr>
        <w:autoSpaceDE w:val="0"/>
        <w:autoSpaceDN w:val="0"/>
        <w:adjustRightInd w:val="0"/>
        <w:ind w:firstLine="709"/>
        <w:jc w:val="both"/>
        <w:rPr>
          <w:sz w:val="26"/>
          <w:szCs w:val="26"/>
        </w:rPr>
      </w:pPr>
      <w:r w:rsidRPr="0013048B">
        <w:rPr>
          <w:sz w:val="26"/>
          <w:szCs w:val="26"/>
        </w:rPr>
        <w:t>суббота: с 09.00 до 16.45.</w:t>
      </w:r>
    </w:p>
    <w:p w:rsidR="0080757A" w:rsidRPr="0013048B" w:rsidRDefault="0080757A" w:rsidP="0080757A">
      <w:pPr>
        <w:autoSpaceDE w:val="0"/>
        <w:autoSpaceDN w:val="0"/>
        <w:adjustRightInd w:val="0"/>
        <w:ind w:firstLine="709"/>
        <w:jc w:val="both"/>
        <w:rPr>
          <w:sz w:val="26"/>
          <w:szCs w:val="26"/>
        </w:rPr>
      </w:pPr>
      <w:r w:rsidRPr="0013048B">
        <w:rPr>
          <w:sz w:val="26"/>
          <w:szCs w:val="26"/>
        </w:rPr>
        <w:t xml:space="preserve">3.2. Место нахождения филиала АУ «МФЦ» в Подгоренском муниципальном районе: 3965360, Воронежская область, п.г.т. Подгоренский, ул. Ленина, 19в. </w:t>
      </w:r>
    </w:p>
    <w:p w:rsidR="0080757A" w:rsidRPr="0013048B" w:rsidRDefault="0080757A" w:rsidP="0080757A">
      <w:pPr>
        <w:autoSpaceDE w:val="0"/>
        <w:autoSpaceDN w:val="0"/>
        <w:adjustRightInd w:val="0"/>
        <w:jc w:val="both"/>
        <w:rPr>
          <w:sz w:val="26"/>
          <w:szCs w:val="26"/>
        </w:rPr>
      </w:pPr>
      <w:r w:rsidRPr="0013048B">
        <w:rPr>
          <w:sz w:val="26"/>
          <w:szCs w:val="26"/>
        </w:rPr>
        <w:t xml:space="preserve">         Телефон для справок филиала АУ «МФЦ» (473 94) 5-65-65:.</w:t>
      </w:r>
    </w:p>
    <w:p w:rsidR="0080757A" w:rsidRPr="0013048B" w:rsidRDefault="0080757A" w:rsidP="0080757A">
      <w:pPr>
        <w:autoSpaceDE w:val="0"/>
        <w:autoSpaceDN w:val="0"/>
        <w:adjustRightInd w:val="0"/>
        <w:ind w:firstLine="709"/>
        <w:jc w:val="both"/>
        <w:rPr>
          <w:sz w:val="26"/>
          <w:szCs w:val="26"/>
        </w:rPr>
      </w:pPr>
      <w:r w:rsidRPr="0013048B">
        <w:rPr>
          <w:sz w:val="26"/>
          <w:szCs w:val="26"/>
        </w:rPr>
        <w:t>График работы филиала АУ «МФЦ»:</w:t>
      </w:r>
    </w:p>
    <w:p w:rsidR="0080757A" w:rsidRPr="0013048B" w:rsidRDefault="0080757A" w:rsidP="0080757A">
      <w:pPr>
        <w:autoSpaceDE w:val="0"/>
        <w:autoSpaceDN w:val="0"/>
        <w:adjustRightInd w:val="0"/>
        <w:ind w:firstLine="709"/>
        <w:jc w:val="both"/>
        <w:rPr>
          <w:sz w:val="26"/>
          <w:szCs w:val="26"/>
        </w:rPr>
      </w:pPr>
      <w:r w:rsidRPr="0013048B">
        <w:rPr>
          <w:sz w:val="26"/>
          <w:szCs w:val="26"/>
        </w:rPr>
        <w:t>Понедельник: 08.00- 20.00</w:t>
      </w:r>
    </w:p>
    <w:p w:rsidR="0080757A" w:rsidRPr="0013048B" w:rsidRDefault="0080757A" w:rsidP="0080757A">
      <w:pPr>
        <w:autoSpaceDE w:val="0"/>
        <w:autoSpaceDN w:val="0"/>
        <w:adjustRightInd w:val="0"/>
        <w:ind w:firstLine="709"/>
        <w:jc w:val="both"/>
        <w:rPr>
          <w:sz w:val="26"/>
          <w:szCs w:val="26"/>
        </w:rPr>
      </w:pPr>
      <w:r w:rsidRPr="0013048B">
        <w:rPr>
          <w:sz w:val="26"/>
          <w:szCs w:val="26"/>
        </w:rPr>
        <w:t>вторник, среда, четверг, пятница: с 08.00 до 17.00;</w:t>
      </w:r>
    </w:p>
    <w:p w:rsidR="0080757A" w:rsidRPr="0013048B" w:rsidRDefault="0080757A" w:rsidP="0080757A">
      <w:pPr>
        <w:rPr>
          <w:sz w:val="26"/>
          <w:szCs w:val="26"/>
        </w:rPr>
      </w:pPr>
      <w:r w:rsidRPr="0013048B">
        <w:rPr>
          <w:sz w:val="26"/>
          <w:szCs w:val="26"/>
        </w:rPr>
        <w:t xml:space="preserve">           Перерыв на обед: 15.00 – 16.00 (понедельник)</w:t>
      </w:r>
    </w:p>
    <w:p w:rsidR="0080757A" w:rsidRPr="0013048B" w:rsidRDefault="0080757A" w:rsidP="0080757A">
      <w:pPr>
        <w:rPr>
          <w:sz w:val="26"/>
          <w:szCs w:val="26"/>
        </w:rPr>
      </w:pPr>
      <w:r w:rsidRPr="0013048B">
        <w:rPr>
          <w:sz w:val="26"/>
          <w:szCs w:val="26"/>
        </w:rPr>
        <w:t xml:space="preserve">                                          12.00 – 13.00 (вторник-пятница)</w:t>
      </w:r>
    </w:p>
    <w:p w:rsidR="0080757A" w:rsidRPr="0013048B" w:rsidRDefault="0080757A" w:rsidP="0080757A">
      <w:pPr>
        <w:rPr>
          <w:sz w:val="26"/>
          <w:szCs w:val="26"/>
        </w:rPr>
      </w:pPr>
    </w:p>
    <w:p w:rsidR="0080757A" w:rsidRPr="0013048B" w:rsidRDefault="0080757A" w:rsidP="0080757A">
      <w:pPr>
        <w:pStyle w:val="ConsPlusNonformat"/>
        <w:rPr>
          <w:rFonts w:ascii="Times New Roman" w:hAnsi="Times New Roman" w:cs="Times New Roman"/>
          <w:sz w:val="26"/>
          <w:szCs w:val="26"/>
        </w:rPr>
      </w:pPr>
    </w:p>
    <w:p w:rsidR="0080757A" w:rsidRDefault="0080757A" w:rsidP="0080757A">
      <w:pPr>
        <w:pStyle w:val="ConsPlusNonformat"/>
        <w:rPr>
          <w:rFonts w:ascii="Times New Roman" w:hAnsi="Times New Roman" w:cs="Times New Roman"/>
          <w:sz w:val="24"/>
          <w:szCs w:val="24"/>
        </w:rPr>
      </w:pPr>
    </w:p>
    <w:p w:rsidR="0080757A" w:rsidRDefault="0080757A" w:rsidP="0080757A">
      <w:pPr>
        <w:pStyle w:val="ConsPlusNonformat"/>
        <w:rPr>
          <w:rFonts w:ascii="Times New Roman" w:hAnsi="Times New Roman" w:cs="Times New Roman"/>
          <w:sz w:val="24"/>
          <w:szCs w:val="24"/>
        </w:rPr>
      </w:pPr>
    </w:p>
    <w:p w:rsidR="0080757A" w:rsidRDefault="0080757A" w:rsidP="0080757A">
      <w:pPr>
        <w:pStyle w:val="ConsPlusNonformat"/>
        <w:rPr>
          <w:rFonts w:ascii="Times New Roman" w:hAnsi="Times New Roman" w:cs="Times New Roman"/>
          <w:sz w:val="24"/>
          <w:szCs w:val="24"/>
        </w:rPr>
      </w:pPr>
    </w:p>
    <w:p w:rsidR="0080757A" w:rsidRDefault="0080757A" w:rsidP="0080757A">
      <w:pPr>
        <w:pStyle w:val="ConsPlusNonformat"/>
        <w:rPr>
          <w:rFonts w:ascii="Times New Roman" w:hAnsi="Times New Roman" w:cs="Times New Roman"/>
          <w:sz w:val="24"/>
          <w:szCs w:val="24"/>
        </w:rPr>
      </w:pPr>
    </w:p>
    <w:p w:rsidR="0080757A" w:rsidRDefault="0080757A" w:rsidP="0080757A">
      <w:pPr>
        <w:pStyle w:val="ConsPlusNonformat"/>
        <w:rPr>
          <w:rFonts w:ascii="Times New Roman" w:hAnsi="Times New Roman" w:cs="Times New Roman"/>
          <w:sz w:val="24"/>
          <w:szCs w:val="24"/>
        </w:rPr>
      </w:pPr>
    </w:p>
    <w:p w:rsidR="0080757A" w:rsidRDefault="0080757A" w:rsidP="0080757A">
      <w:pPr>
        <w:pStyle w:val="ConsPlusNonformat"/>
        <w:rPr>
          <w:rFonts w:ascii="Times New Roman" w:hAnsi="Times New Roman" w:cs="Times New Roman"/>
        </w:rPr>
      </w:pPr>
    </w:p>
    <w:p w:rsidR="0080757A" w:rsidRPr="00F93AAE" w:rsidRDefault="0080757A" w:rsidP="0080757A">
      <w:pPr>
        <w:pStyle w:val="ConsPlusNonformat"/>
        <w:rPr>
          <w:rFonts w:ascii="Times New Roman" w:hAnsi="Times New Roman" w:cs="Times New Roman"/>
        </w:rPr>
      </w:pPr>
    </w:p>
    <w:p w:rsidR="0080757A" w:rsidRPr="00F93AAE" w:rsidRDefault="0080757A" w:rsidP="0080757A">
      <w:pPr>
        <w:pStyle w:val="ConsPlusNonformat"/>
        <w:ind w:firstLine="709"/>
        <w:rPr>
          <w:rFonts w:ascii="Times New Roman" w:hAnsi="Times New Roman" w:cs="Times New Roman"/>
        </w:rPr>
      </w:pPr>
    </w:p>
    <w:p w:rsidR="0080757A" w:rsidRPr="005F4810" w:rsidRDefault="0080757A" w:rsidP="0080757A">
      <w:pPr>
        <w:widowControl w:val="0"/>
        <w:autoSpaceDE w:val="0"/>
        <w:autoSpaceDN w:val="0"/>
        <w:adjustRightInd w:val="0"/>
        <w:jc w:val="right"/>
        <w:outlineLvl w:val="0"/>
        <w:rPr>
          <w:sz w:val="22"/>
          <w:szCs w:val="22"/>
        </w:rPr>
      </w:pPr>
      <w:r w:rsidRPr="005F4810">
        <w:rPr>
          <w:sz w:val="22"/>
          <w:szCs w:val="22"/>
        </w:rPr>
        <w:lastRenderedPageBreak/>
        <w:t>Приложение № 2</w:t>
      </w:r>
    </w:p>
    <w:p w:rsidR="0080757A" w:rsidRPr="005F4810" w:rsidRDefault="0080757A" w:rsidP="0080757A">
      <w:pPr>
        <w:widowControl w:val="0"/>
        <w:autoSpaceDE w:val="0"/>
        <w:autoSpaceDN w:val="0"/>
        <w:adjustRightInd w:val="0"/>
        <w:jc w:val="right"/>
        <w:rPr>
          <w:sz w:val="22"/>
          <w:szCs w:val="22"/>
        </w:rPr>
      </w:pPr>
      <w:r w:rsidRPr="005F4810">
        <w:rPr>
          <w:sz w:val="22"/>
          <w:szCs w:val="22"/>
        </w:rPr>
        <w:t>к Административному регламенту</w:t>
      </w:r>
    </w:p>
    <w:p w:rsidR="0080757A" w:rsidRPr="00F93AAE" w:rsidRDefault="0080757A" w:rsidP="0080757A">
      <w:pPr>
        <w:widowControl w:val="0"/>
        <w:autoSpaceDE w:val="0"/>
        <w:autoSpaceDN w:val="0"/>
        <w:adjustRightInd w:val="0"/>
        <w:jc w:val="both"/>
        <w:rPr>
          <w:sz w:val="20"/>
          <w:szCs w:val="20"/>
        </w:rPr>
      </w:pPr>
    </w:p>
    <w:p w:rsidR="0080757A" w:rsidRPr="00E904A6" w:rsidRDefault="0080757A" w:rsidP="0080757A">
      <w:pPr>
        <w:widowControl w:val="0"/>
        <w:autoSpaceDE w:val="0"/>
        <w:autoSpaceDN w:val="0"/>
        <w:adjustRightInd w:val="0"/>
        <w:jc w:val="right"/>
      </w:pPr>
      <w:r w:rsidRPr="00E904A6">
        <w:t>(</w:t>
      </w:r>
      <w:r>
        <w:t>Ф</w:t>
      </w:r>
      <w:r w:rsidRPr="00E904A6">
        <w:t>орма утверждена постановлением</w:t>
      </w:r>
    </w:p>
    <w:p w:rsidR="0080757A" w:rsidRPr="00E904A6" w:rsidRDefault="0080757A" w:rsidP="0080757A">
      <w:pPr>
        <w:widowControl w:val="0"/>
        <w:autoSpaceDE w:val="0"/>
        <w:autoSpaceDN w:val="0"/>
        <w:adjustRightInd w:val="0"/>
        <w:jc w:val="right"/>
      </w:pPr>
      <w:r w:rsidRPr="00E904A6">
        <w:t>администрации Воронежской области</w:t>
      </w:r>
    </w:p>
    <w:p w:rsidR="0080757A" w:rsidRPr="00E904A6" w:rsidRDefault="0080757A" w:rsidP="0080757A">
      <w:pPr>
        <w:widowControl w:val="0"/>
        <w:autoSpaceDE w:val="0"/>
        <w:autoSpaceDN w:val="0"/>
        <w:adjustRightInd w:val="0"/>
        <w:jc w:val="right"/>
      </w:pPr>
      <w:r w:rsidRPr="00E904A6">
        <w:t>от 10.04.2007 № 307)</w:t>
      </w:r>
    </w:p>
    <w:p w:rsidR="0080757A" w:rsidRPr="00E904A6" w:rsidRDefault="0080757A" w:rsidP="0080757A">
      <w:pPr>
        <w:widowControl w:val="0"/>
        <w:autoSpaceDE w:val="0"/>
        <w:autoSpaceDN w:val="0"/>
        <w:adjustRightInd w:val="0"/>
        <w:jc w:val="both"/>
      </w:pPr>
    </w:p>
    <w:p w:rsidR="0080757A" w:rsidRPr="0013048B" w:rsidRDefault="0080757A" w:rsidP="0080757A">
      <w:pPr>
        <w:widowControl w:val="0"/>
        <w:autoSpaceDE w:val="0"/>
        <w:autoSpaceDN w:val="0"/>
        <w:adjustRightInd w:val="0"/>
        <w:jc w:val="right"/>
        <w:rPr>
          <w:sz w:val="26"/>
          <w:szCs w:val="26"/>
        </w:rPr>
      </w:pPr>
      <w:r w:rsidRPr="0013048B">
        <w:rPr>
          <w:sz w:val="26"/>
          <w:szCs w:val="26"/>
        </w:rPr>
        <w:t>Форма разрешения</w:t>
      </w:r>
    </w:p>
    <w:p w:rsidR="0080757A" w:rsidRPr="0013048B" w:rsidRDefault="0080757A" w:rsidP="0080757A">
      <w:pPr>
        <w:widowControl w:val="0"/>
        <w:autoSpaceDE w:val="0"/>
        <w:autoSpaceDN w:val="0"/>
        <w:adjustRightInd w:val="0"/>
        <w:jc w:val="both"/>
        <w:rPr>
          <w:sz w:val="26"/>
          <w:szCs w:val="26"/>
        </w:rPr>
      </w:pPr>
    </w:p>
    <w:p w:rsidR="0080757A" w:rsidRPr="0013048B" w:rsidRDefault="0080757A" w:rsidP="0080757A">
      <w:pPr>
        <w:autoSpaceDE w:val="0"/>
        <w:autoSpaceDN w:val="0"/>
        <w:adjustRightInd w:val="0"/>
        <w:jc w:val="center"/>
        <w:rPr>
          <w:bCs/>
          <w:sz w:val="26"/>
          <w:szCs w:val="26"/>
        </w:rPr>
      </w:pPr>
      <w:r w:rsidRPr="0013048B">
        <w:rPr>
          <w:bCs/>
          <w:sz w:val="26"/>
          <w:szCs w:val="26"/>
        </w:rPr>
        <w:t>РАЗРЕШЕНИЕ</w:t>
      </w:r>
    </w:p>
    <w:p w:rsidR="0080757A" w:rsidRPr="0013048B" w:rsidRDefault="0080757A" w:rsidP="0080757A">
      <w:pPr>
        <w:autoSpaceDE w:val="0"/>
        <w:autoSpaceDN w:val="0"/>
        <w:adjustRightInd w:val="0"/>
        <w:jc w:val="center"/>
        <w:rPr>
          <w:bCs/>
          <w:sz w:val="26"/>
          <w:szCs w:val="26"/>
        </w:rPr>
      </w:pPr>
      <w:r w:rsidRPr="0013048B">
        <w:rPr>
          <w:bCs/>
          <w:sz w:val="26"/>
          <w:szCs w:val="26"/>
        </w:rPr>
        <w:t>НА ПРАВО ОРГАНИЗАЦИИ РОЗНИЧНОГО РЫНКА</w:t>
      </w:r>
    </w:p>
    <w:p w:rsidR="0080757A" w:rsidRDefault="0080757A" w:rsidP="0080757A">
      <w:pPr>
        <w:autoSpaceDE w:val="0"/>
        <w:autoSpaceDN w:val="0"/>
        <w:adjustRightInd w:val="0"/>
        <w:ind w:firstLine="540"/>
        <w:jc w:val="both"/>
        <w:outlineLvl w:val="0"/>
      </w:pPr>
    </w:p>
    <w:p w:rsidR="0080757A" w:rsidRDefault="0080757A" w:rsidP="0080757A">
      <w:pPr>
        <w:autoSpaceDE w:val="0"/>
        <w:autoSpaceDN w:val="0"/>
        <w:adjustRightInd w:val="0"/>
        <w:ind w:firstLine="540"/>
        <w:jc w:val="both"/>
        <w:outlineLvl w:val="0"/>
      </w:pPr>
    </w:p>
    <w:p w:rsidR="0080757A" w:rsidRDefault="0080757A" w:rsidP="0080757A">
      <w:pPr>
        <w:pStyle w:val="ConsPlusNonformat"/>
        <w:rPr>
          <w:sz w:val="18"/>
          <w:szCs w:val="18"/>
        </w:rPr>
      </w:pPr>
      <w:r>
        <w:rPr>
          <w:sz w:val="18"/>
          <w:szCs w:val="18"/>
        </w:rPr>
        <w:t>__________________                              от «____» ___________ 20__ года</w:t>
      </w:r>
    </w:p>
    <w:p w:rsidR="0080757A" w:rsidRDefault="0080757A" w:rsidP="0080757A">
      <w:pPr>
        <w:pStyle w:val="ConsPlusNonformat"/>
        <w:rPr>
          <w:sz w:val="18"/>
          <w:szCs w:val="18"/>
        </w:rPr>
      </w:pPr>
      <w:r>
        <w:rPr>
          <w:sz w:val="18"/>
          <w:szCs w:val="18"/>
        </w:rPr>
        <w:t>(номер разрешения)</w:t>
      </w:r>
    </w:p>
    <w:p w:rsidR="0080757A" w:rsidRDefault="0080757A" w:rsidP="0080757A">
      <w:pPr>
        <w:pStyle w:val="ConsPlusNonformat"/>
        <w:rPr>
          <w:sz w:val="18"/>
          <w:szCs w:val="18"/>
        </w:rPr>
      </w:pPr>
      <w:r>
        <w:rPr>
          <w:sz w:val="18"/>
          <w:szCs w:val="18"/>
        </w:rPr>
        <w:t>_______________________________________________________________________________</w:t>
      </w:r>
    </w:p>
    <w:p w:rsidR="0080757A" w:rsidRDefault="0080757A" w:rsidP="0080757A">
      <w:pPr>
        <w:pStyle w:val="ConsPlusNonformat"/>
        <w:rPr>
          <w:sz w:val="18"/>
          <w:szCs w:val="18"/>
        </w:rPr>
      </w:pPr>
      <w:r>
        <w:rPr>
          <w:sz w:val="18"/>
          <w:szCs w:val="18"/>
        </w:rPr>
        <w:t xml:space="preserve">         (наименование органа местного самоуправления, выдавшего разрешение)</w:t>
      </w:r>
    </w:p>
    <w:p w:rsidR="0080757A" w:rsidRDefault="0080757A" w:rsidP="0080757A">
      <w:pPr>
        <w:pStyle w:val="ConsPlusNonformat"/>
        <w:rPr>
          <w:sz w:val="18"/>
          <w:szCs w:val="18"/>
        </w:rPr>
      </w:pPr>
    </w:p>
    <w:p w:rsidR="0080757A" w:rsidRDefault="0080757A" w:rsidP="0080757A">
      <w:pPr>
        <w:pStyle w:val="ConsPlusNonformat"/>
        <w:rPr>
          <w:sz w:val="18"/>
          <w:szCs w:val="18"/>
        </w:rPr>
      </w:pPr>
      <w:r>
        <w:rPr>
          <w:sz w:val="18"/>
          <w:szCs w:val="18"/>
        </w:rPr>
        <w:t>Разрешение выдано _____________________________________________________________</w:t>
      </w:r>
    </w:p>
    <w:p w:rsidR="0080757A" w:rsidRDefault="0080757A" w:rsidP="0080757A">
      <w:pPr>
        <w:pStyle w:val="ConsPlusNonformat"/>
        <w:rPr>
          <w:sz w:val="18"/>
          <w:szCs w:val="18"/>
        </w:rPr>
      </w:pPr>
      <w:r>
        <w:rPr>
          <w:sz w:val="18"/>
          <w:szCs w:val="18"/>
        </w:rPr>
        <w:t xml:space="preserve">                 (полное и (если имеется) сокращенное наименования, в том числе</w:t>
      </w:r>
    </w:p>
    <w:p w:rsidR="0080757A" w:rsidRDefault="0080757A" w:rsidP="0080757A">
      <w:pPr>
        <w:pStyle w:val="ConsPlusNonformat"/>
        <w:rPr>
          <w:sz w:val="18"/>
          <w:szCs w:val="18"/>
        </w:rPr>
      </w:pPr>
      <w:r>
        <w:rPr>
          <w:sz w:val="18"/>
          <w:szCs w:val="18"/>
        </w:rPr>
        <w:t>_______________________________________________________________________________</w:t>
      </w:r>
    </w:p>
    <w:p w:rsidR="0080757A" w:rsidRDefault="0080757A" w:rsidP="0080757A">
      <w:pPr>
        <w:pStyle w:val="ConsPlusNonformat"/>
        <w:rPr>
          <w:sz w:val="18"/>
          <w:szCs w:val="18"/>
        </w:rPr>
      </w:pPr>
      <w:r>
        <w:rPr>
          <w:sz w:val="18"/>
          <w:szCs w:val="18"/>
        </w:rPr>
        <w:t>фирменное наименование юридического лица)</w:t>
      </w:r>
    </w:p>
    <w:p w:rsidR="0080757A" w:rsidRDefault="0080757A" w:rsidP="0080757A">
      <w:pPr>
        <w:pStyle w:val="ConsPlusNonformat"/>
        <w:rPr>
          <w:sz w:val="18"/>
          <w:szCs w:val="18"/>
        </w:rPr>
      </w:pPr>
    </w:p>
    <w:p w:rsidR="0080757A" w:rsidRDefault="0080757A" w:rsidP="0080757A">
      <w:pPr>
        <w:pStyle w:val="ConsPlusNonformat"/>
        <w:rPr>
          <w:sz w:val="18"/>
          <w:szCs w:val="18"/>
        </w:rPr>
      </w:pPr>
      <w:r>
        <w:rPr>
          <w:sz w:val="18"/>
          <w:szCs w:val="18"/>
        </w:rPr>
        <w:t>Организационно-правовая форма</w:t>
      </w:r>
    </w:p>
    <w:p w:rsidR="0080757A" w:rsidRDefault="0080757A" w:rsidP="0080757A">
      <w:pPr>
        <w:pStyle w:val="ConsPlusNonformat"/>
        <w:rPr>
          <w:sz w:val="18"/>
          <w:szCs w:val="18"/>
        </w:rPr>
      </w:pPr>
      <w:r>
        <w:rPr>
          <w:sz w:val="18"/>
          <w:szCs w:val="18"/>
        </w:rPr>
        <w:t>юридического лица _____________________________________________________________</w:t>
      </w:r>
    </w:p>
    <w:p w:rsidR="0080757A" w:rsidRDefault="0080757A" w:rsidP="0080757A">
      <w:pPr>
        <w:pStyle w:val="ConsPlusNonformat"/>
        <w:rPr>
          <w:sz w:val="18"/>
          <w:szCs w:val="18"/>
        </w:rPr>
      </w:pPr>
    </w:p>
    <w:p w:rsidR="0080757A" w:rsidRDefault="0080757A" w:rsidP="0080757A">
      <w:pPr>
        <w:pStyle w:val="ConsPlusNonformat"/>
        <w:rPr>
          <w:sz w:val="18"/>
          <w:szCs w:val="18"/>
        </w:rPr>
      </w:pPr>
      <w:r>
        <w:rPr>
          <w:sz w:val="18"/>
          <w:szCs w:val="18"/>
        </w:rPr>
        <w:t>Идентификационный номер</w:t>
      </w:r>
    </w:p>
    <w:p w:rsidR="0080757A" w:rsidRDefault="0080757A" w:rsidP="0080757A">
      <w:pPr>
        <w:pStyle w:val="ConsPlusNonformat"/>
        <w:rPr>
          <w:sz w:val="18"/>
          <w:szCs w:val="18"/>
        </w:rPr>
      </w:pPr>
      <w:r>
        <w:rPr>
          <w:sz w:val="18"/>
          <w:szCs w:val="18"/>
        </w:rPr>
        <w:t>налогоплательщика _____________________________________________________________</w:t>
      </w:r>
    </w:p>
    <w:p w:rsidR="0080757A" w:rsidRDefault="0080757A" w:rsidP="0080757A">
      <w:pPr>
        <w:pStyle w:val="ConsPlusNonformat"/>
        <w:rPr>
          <w:sz w:val="18"/>
          <w:szCs w:val="18"/>
        </w:rPr>
      </w:pPr>
    </w:p>
    <w:p w:rsidR="0080757A" w:rsidRDefault="0080757A" w:rsidP="0080757A">
      <w:pPr>
        <w:pStyle w:val="ConsPlusNonformat"/>
        <w:rPr>
          <w:sz w:val="18"/>
          <w:szCs w:val="18"/>
        </w:rPr>
      </w:pPr>
      <w:r>
        <w:rPr>
          <w:sz w:val="18"/>
          <w:szCs w:val="18"/>
        </w:rPr>
        <w:t>Место нахождения</w:t>
      </w:r>
    </w:p>
    <w:p w:rsidR="0080757A" w:rsidRDefault="0080757A" w:rsidP="0080757A">
      <w:pPr>
        <w:pStyle w:val="ConsPlusNonformat"/>
        <w:rPr>
          <w:sz w:val="18"/>
          <w:szCs w:val="18"/>
        </w:rPr>
      </w:pPr>
      <w:r>
        <w:rPr>
          <w:sz w:val="18"/>
          <w:szCs w:val="18"/>
        </w:rPr>
        <w:t>юридического лица _____________________________________________________________</w:t>
      </w:r>
    </w:p>
    <w:p w:rsidR="0080757A" w:rsidRDefault="0080757A" w:rsidP="0080757A">
      <w:pPr>
        <w:pStyle w:val="ConsPlusNonformat"/>
        <w:rPr>
          <w:sz w:val="18"/>
          <w:szCs w:val="18"/>
        </w:rPr>
      </w:pPr>
      <w:r>
        <w:rPr>
          <w:sz w:val="18"/>
          <w:szCs w:val="18"/>
        </w:rPr>
        <w:t>_______________________________________________________________________________</w:t>
      </w:r>
    </w:p>
    <w:p w:rsidR="0080757A" w:rsidRDefault="0080757A" w:rsidP="0080757A">
      <w:pPr>
        <w:pStyle w:val="ConsPlusNonformat"/>
        <w:rPr>
          <w:sz w:val="18"/>
          <w:szCs w:val="18"/>
        </w:rPr>
      </w:pPr>
      <w:r>
        <w:rPr>
          <w:sz w:val="18"/>
          <w:szCs w:val="18"/>
        </w:rPr>
        <w:t xml:space="preserve">                       (указывается юридический и почтовый адреса)</w:t>
      </w:r>
    </w:p>
    <w:p w:rsidR="0080757A" w:rsidRDefault="0080757A" w:rsidP="0080757A">
      <w:pPr>
        <w:pStyle w:val="ConsPlusNonformat"/>
        <w:rPr>
          <w:sz w:val="18"/>
          <w:szCs w:val="18"/>
        </w:rPr>
      </w:pPr>
      <w:r>
        <w:rPr>
          <w:sz w:val="18"/>
          <w:szCs w:val="18"/>
        </w:rPr>
        <w:t>Тип рынка _____________________________________________________________________</w:t>
      </w:r>
    </w:p>
    <w:p w:rsidR="0080757A" w:rsidRDefault="0080757A" w:rsidP="0080757A">
      <w:pPr>
        <w:pStyle w:val="ConsPlusNonformat"/>
        <w:rPr>
          <w:sz w:val="18"/>
          <w:szCs w:val="18"/>
        </w:rPr>
      </w:pPr>
    </w:p>
    <w:p w:rsidR="0080757A" w:rsidRDefault="0080757A" w:rsidP="0080757A">
      <w:pPr>
        <w:pStyle w:val="ConsPlusNonformat"/>
        <w:rPr>
          <w:sz w:val="18"/>
          <w:szCs w:val="18"/>
        </w:rPr>
      </w:pPr>
      <w:r>
        <w:rPr>
          <w:sz w:val="18"/>
          <w:szCs w:val="18"/>
        </w:rPr>
        <w:t>Место расположения объекта или объектов недвижимости, где</w:t>
      </w:r>
    </w:p>
    <w:p w:rsidR="0080757A" w:rsidRDefault="0080757A" w:rsidP="0080757A">
      <w:pPr>
        <w:pStyle w:val="ConsPlusNonformat"/>
        <w:rPr>
          <w:sz w:val="18"/>
          <w:szCs w:val="18"/>
        </w:rPr>
      </w:pPr>
      <w:r>
        <w:rPr>
          <w:sz w:val="18"/>
          <w:szCs w:val="18"/>
        </w:rPr>
        <w:t>предполагается организовать рынок _____________________________________________</w:t>
      </w:r>
    </w:p>
    <w:p w:rsidR="0080757A" w:rsidRDefault="0080757A" w:rsidP="0080757A">
      <w:pPr>
        <w:pStyle w:val="ConsPlusNonformat"/>
        <w:rPr>
          <w:sz w:val="18"/>
          <w:szCs w:val="18"/>
        </w:rPr>
      </w:pPr>
      <w:r>
        <w:rPr>
          <w:sz w:val="18"/>
          <w:szCs w:val="18"/>
        </w:rPr>
        <w:t>_______________________________________________________________________________</w:t>
      </w:r>
    </w:p>
    <w:p w:rsidR="0080757A" w:rsidRDefault="0080757A" w:rsidP="0080757A">
      <w:pPr>
        <w:pStyle w:val="ConsPlusNonformat"/>
        <w:rPr>
          <w:sz w:val="18"/>
          <w:szCs w:val="18"/>
        </w:rPr>
      </w:pPr>
      <w:r>
        <w:rPr>
          <w:sz w:val="18"/>
          <w:szCs w:val="18"/>
        </w:rPr>
        <w:t>_______________________________________________________________________________</w:t>
      </w:r>
    </w:p>
    <w:p w:rsidR="0080757A" w:rsidRDefault="0080757A" w:rsidP="0080757A">
      <w:pPr>
        <w:pStyle w:val="ConsPlusNonformat"/>
        <w:rPr>
          <w:sz w:val="18"/>
          <w:szCs w:val="18"/>
        </w:rPr>
      </w:pPr>
      <w:r>
        <w:rPr>
          <w:sz w:val="18"/>
          <w:szCs w:val="18"/>
        </w:rPr>
        <w:t>_______________________________________________________________________________</w:t>
      </w:r>
    </w:p>
    <w:p w:rsidR="0080757A" w:rsidRDefault="0080757A" w:rsidP="0080757A">
      <w:pPr>
        <w:pStyle w:val="ConsPlusNonformat"/>
        <w:rPr>
          <w:sz w:val="18"/>
          <w:szCs w:val="18"/>
        </w:rPr>
      </w:pPr>
    </w:p>
    <w:p w:rsidR="0080757A" w:rsidRDefault="0080757A" w:rsidP="0080757A">
      <w:pPr>
        <w:pStyle w:val="ConsPlusNonformat"/>
        <w:rPr>
          <w:sz w:val="18"/>
          <w:szCs w:val="18"/>
        </w:rPr>
      </w:pPr>
    </w:p>
    <w:p w:rsidR="0080757A" w:rsidRDefault="0080757A" w:rsidP="0080757A">
      <w:pPr>
        <w:pStyle w:val="ConsPlusNonformat"/>
        <w:rPr>
          <w:sz w:val="18"/>
          <w:szCs w:val="18"/>
        </w:rPr>
      </w:pPr>
    </w:p>
    <w:p w:rsidR="0080757A" w:rsidRDefault="0080757A" w:rsidP="0080757A">
      <w:pPr>
        <w:pStyle w:val="ConsPlusNonformat"/>
        <w:rPr>
          <w:sz w:val="18"/>
          <w:szCs w:val="18"/>
        </w:rPr>
      </w:pPr>
      <w:r>
        <w:rPr>
          <w:sz w:val="18"/>
          <w:szCs w:val="18"/>
        </w:rPr>
        <w:t>Дата принятия решения о предоставлении разрешения «_____» _________________ 20__ года.</w:t>
      </w:r>
    </w:p>
    <w:p w:rsidR="0080757A" w:rsidRDefault="0080757A" w:rsidP="0080757A">
      <w:pPr>
        <w:pStyle w:val="ConsPlusNonformat"/>
        <w:rPr>
          <w:sz w:val="18"/>
          <w:szCs w:val="18"/>
        </w:rPr>
      </w:pPr>
    </w:p>
    <w:p w:rsidR="0080757A" w:rsidRDefault="0080757A" w:rsidP="0080757A">
      <w:pPr>
        <w:pStyle w:val="ConsPlusNonformat"/>
        <w:rPr>
          <w:sz w:val="18"/>
          <w:szCs w:val="18"/>
        </w:rPr>
      </w:pPr>
      <w:r>
        <w:rPr>
          <w:sz w:val="18"/>
          <w:szCs w:val="18"/>
        </w:rPr>
        <w:t>Срок действия разрешения до «_____» _______________ 20__ года.</w:t>
      </w:r>
    </w:p>
    <w:p w:rsidR="0080757A" w:rsidRDefault="0080757A" w:rsidP="0080757A">
      <w:pPr>
        <w:pStyle w:val="ConsPlusNonformat"/>
        <w:rPr>
          <w:sz w:val="18"/>
          <w:szCs w:val="18"/>
        </w:rPr>
      </w:pPr>
    </w:p>
    <w:p w:rsidR="0080757A" w:rsidRDefault="0080757A" w:rsidP="0080757A">
      <w:pPr>
        <w:pStyle w:val="ConsPlusNonformat"/>
        <w:rPr>
          <w:sz w:val="18"/>
          <w:szCs w:val="18"/>
        </w:rPr>
      </w:pPr>
    </w:p>
    <w:p w:rsidR="0080757A" w:rsidRDefault="0080757A" w:rsidP="0080757A">
      <w:pPr>
        <w:pStyle w:val="ConsPlusNonformat"/>
        <w:rPr>
          <w:sz w:val="18"/>
          <w:szCs w:val="18"/>
        </w:rPr>
      </w:pPr>
      <w:r>
        <w:rPr>
          <w:sz w:val="18"/>
          <w:szCs w:val="18"/>
        </w:rPr>
        <w:t>М.П.            ___________________              ______________________________</w:t>
      </w:r>
    </w:p>
    <w:p w:rsidR="0080757A" w:rsidRDefault="0080757A" w:rsidP="0080757A">
      <w:pPr>
        <w:pStyle w:val="ConsPlusNonformat"/>
        <w:rPr>
          <w:sz w:val="18"/>
          <w:szCs w:val="18"/>
        </w:rPr>
      </w:pPr>
      <w:r>
        <w:rPr>
          <w:sz w:val="18"/>
          <w:szCs w:val="18"/>
        </w:rPr>
        <w:t xml:space="preserve">                     (подпись)                                (Ф.И.О.)</w:t>
      </w:r>
    </w:p>
    <w:p w:rsidR="0080757A" w:rsidRPr="00E904A6"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Default="0080757A" w:rsidP="0080757A">
      <w:pPr>
        <w:widowControl w:val="0"/>
        <w:autoSpaceDE w:val="0"/>
        <w:autoSpaceDN w:val="0"/>
        <w:adjustRightInd w:val="0"/>
        <w:jc w:val="right"/>
        <w:outlineLvl w:val="0"/>
        <w:rPr>
          <w:sz w:val="28"/>
          <w:szCs w:val="28"/>
        </w:rPr>
      </w:pPr>
    </w:p>
    <w:p w:rsidR="0080757A" w:rsidRDefault="0080757A" w:rsidP="0080757A">
      <w:pPr>
        <w:widowControl w:val="0"/>
        <w:autoSpaceDE w:val="0"/>
        <w:autoSpaceDN w:val="0"/>
        <w:adjustRightInd w:val="0"/>
        <w:jc w:val="right"/>
        <w:outlineLvl w:val="0"/>
        <w:rPr>
          <w:sz w:val="28"/>
          <w:szCs w:val="28"/>
        </w:rPr>
      </w:pPr>
    </w:p>
    <w:p w:rsidR="0080757A" w:rsidRDefault="0080757A" w:rsidP="0080757A">
      <w:pPr>
        <w:widowControl w:val="0"/>
        <w:autoSpaceDE w:val="0"/>
        <w:autoSpaceDN w:val="0"/>
        <w:adjustRightInd w:val="0"/>
        <w:jc w:val="right"/>
        <w:outlineLvl w:val="0"/>
        <w:rPr>
          <w:sz w:val="28"/>
          <w:szCs w:val="28"/>
        </w:rPr>
      </w:pPr>
    </w:p>
    <w:p w:rsidR="0080757A" w:rsidRPr="005F4810" w:rsidRDefault="0080757A" w:rsidP="0080757A">
      <w:pPr>
        <w:widowControl w:val="0"/>
        <w:autoSpaceDE w:val="0"/>
        <w:autoSpaceDN w:val="0"/>
        <w:adjustRightInd w:val="0"/>
        <w:jc w:val="right"/>
        <w:outlineLvl w:val="0"/>
        <w:rPr>
          <w:sz w:val="22"/>
          <w:szCs w:val="22"/>
        </w:rPr>
      </w:pPr>
      <w:r w:rsidRPr="005F4810">
        <w:rPr>
          <w:sz w:val="22"/>
          <w:szCs w:val="22"/>
        </w:rPr>
        <w:t>Приложение № 3</w:t>
      </w:r>
    </w:p>
    <w:p w:rsidR="0080757A" w:rsidRPr="005F4810" w:rsidRDefault="0080757A" w:rsidP="0080757A">
      <w:pPr>
        <w:widowControl w:val="0"/>
        <w:autoSpaceDE w:val="0"/>
        <w:autoSpaceDN w:val="0"/>
        <w:adjustRightInd w:val="0"/>
        <w:jc w:val="right"/>
        <w:rPr>
          <w:sz w:val="22"/>
          <w:szCs w:val="22"/>
        </w:rPr>
      </w:pPr>
      <w:r w:rsidRPr="005F4810">
        <w:rPr>
          <w:sz w:val="22"/>
          <w:szCs w:val="22"/>
        </w:rPr>
        <w:t>к Административному регламенту</w:t>
      </w:r>
    </w:p>
    <w:p w:rsidR="0080757A" w:rsidRPr="00F93AAE" w:rsidRDefault="0080757A" w:rsidP="0080757A">
      <w:pPr>
        <w:widowControl w:val="0"/>
        <w:autoSpaceDE w:val="0"/>
        <w:autoSpaceDN w:val="0"/>
        <w:adjustRightInd w:val="0"/>
        <w:jc w:val="both"/>
        <w:rPr>
          <w:sz w:val="28"/>
          <w:szCs w:val="28"/>
        </w:rPr>
      </w:pPr>
    </w:p>
    <w:p w:rsidR="0080757A" w:rsidRPr="00DD53BC" w:rsidRDefault="0080757A" w:rsidP="0080757A">
      <w:pPr>
        <w:widowControl w:val="0"/>
        <w:autoSpaceDE w:val="0"/>
        <w:autoSpaceDN w:val="0"/>
        <w:adjustRightInd w:val="0"/>
        <w:jc w:val="right"/>
      </w:pPr>
      <w:r w:rsidRPr="00DD53BC">
        <w:t>(Форма утверждена постановлением</w:t>
      </w:r>
    </w:p>
    <w:p w:rsidR="0080757A" w:rsidRPr="00DD53BC" w:rsidRDefault="0080757A" w:rsidP="0080757A">
      <w:pPr>
        <w:widowControl w:val="0"/>
        <w:autoSpaceDE w:val="0"/>
        <w:autoSpaceDN w:val="0"/>
        <w:adjustRightInd w:val="0"/>
        <w:jc w:val="right"/>
      </w:pPr>
      <w:r w:rsidRPr="00DD53BC">
        <w:t>администрации Воронежской области</w:t>
      </w:r>
    </w:p>
    <w:p w:rsidR="0080757A" w:rsidRPr="00DD53BC" w:rsidRDefault="0080757A" w:rsidP="0080757A">
      <w:pPr>
        <w:widowControl w:val="0"/>
        <w:autoSpaceDE w:val="0"/>
        <w:autoSpaceDN w:val="0"/>
        <w:adjustRightInd w:val="0"/>
        <w:jc w:val="right"/>
      </w:pPr>
      <w:r w:rsidRPr="00DD53BC">
        <w:t>от 10.04.2007 № 307)</w:t>
      </w:r>
    </w:p>
    <w:p w:rsidR="0080757A" w:rsidRPr="00F93AAE" w:rsidRDefault="0080757A" w:rsidP="0080757A">
      <w:pPr>
        <w:widowControl w:val="0"/>
        <w:autoSpaceDE w:val="0"/>
        <w:autoSpaceDN w:val="0"/>
        <w:adjustRightInd w:val="0"/>
        <w:jc w:val="both"/>
        <w:rPr>
          <w:sz w:val="20"/>
          <w:szCs w:val="20"/>
        </w:rPr>
      </w:pPr>
    </w:p>
    <w:p w:rsidR="0080757A" w:rsidRPr="0013048B" w:rsidRDefault="0080757A" w:rsidP="0080757A">
      <w:pPr>
        <w:widowControl w:val="0"/>
        <w:autoSpaceDE w:val="0"/>
        <w:autoSpaceDN w:val="0"/>
        <w:adjustRightInd w:val="0"/>
        <w:jc w:val="right"/>
        <w:rPr>
          <w:sz w:val="26"/>
          <w:szCs w:val="26"/>
        </w:rPr>
      </w:pPr>
      <w:r w:rsidRPr="0013048B">
        <w:rPr>
          <w:sz w:val="26"/>
          <w:szCs w:val="26"/>
        </w:rPr>
        <w:t>Форма уведомления</w:t>
      </w:r>
    </w:p>
    <w:p w:rsidR="0080757A" w:rsidRPr="0013048B" w:rsidRDefault="0080757A" w:rsidP="0080757A">
      <w:pPr>
        <w:widowControl w:val="0"/>
        <w:autoSpaceDE w:val="0"/>
        <w:autoSpaceDN w:val="0"/>
        <w:adjustRightInd w:val="0"/>
        <w:jc w:val="both"/>
        <w:rPr>
          <w:sz w:val="26"/>
          <w:szCs w:val="26"/>
        </w:rPr>
      </w:pPr>
    </w:p>
    <w:p w:rsidR="0080757A" w:rsidRPr="0013048B" w:rsidRDefault="0080757A" w:rsidP="0080757A">
      <w:pPr>
        <w:widowControl w:val="0"/>
        <w:autoSpaceDE w:val="0"/>
        <w:autoSpaceDN w:val="0"/>
        <w:adjustRightInd w:val="0"/>
        <w:jc w:val="both"/>
        <w:rPr>
          <w:sz w:val="26"/>
          <w:szCs w:val="26"/>
        </w:rPr>
      </w:pPr>
    </w:p>
    <w:p w:rsidR="0080757A" w:rsidRPr="0013048B" w:rsidRDefault="0080757A" w:rsidP="0080757A">
      <w:pPr>
        <w:widowControl w:val="0"/>
        <w:autoSpaceDE w:val="0"/>
        <w:autoSpaceDN w:val="0"/>
        <w:adjustRightInd w:val="0"/>
        <w:jc w:val="center"/>
        <w:rPr>
          <w:sz w:val="26"/>
          <w:szCs w:val="26"/>
        </w:rPr>
      </w:pPr>
      <w:r w:rsidRPr="0013048B">
        <w:rPr>
          <w:sz w:val="26"/>
          <w:szCs w:val="26"/>
        </w:rPr>
        <w:t>УВЕДОМЛЕНИЕ</w:t>
      </w:r>
    </w:p>
    <w:p w:rsidR="0080757A"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Default="0080757A" w:rsidP="0080757A">
      <w:pPr>
        <w:pStyle w:val="ConsPlusNonformat"/>
        <w:rPr>
          <w:sz w:val="18"/>
          <w:szCs w:val="18"/>
        </w:rPr>
      </w:pPr>
      <w:r>
        <w:rPr>
          <w:sz w:val="18"/>
          <w:szCs w:val="18"/>
        </w:rPr>
        <w:t xml:space="preserve">    Кому: _____________________________________________________________________</w:t>
      </w:r>
    </w:p>
    <w:p w:rsidR="0080757A" w:rsidRDefault="0080757A" w:rsidP="0080757A">
      <w:pPr>
        <w:pStyle w:val="ConsPlusNonformat"/>
        <w:rPr>
          <w:sz w:val="18"/>
          <w:szCs w:val="18"/>
        </w:rPr>
      </w:pPr>
      <w:r>
        <w:rPr>
          <w:sz w:val="18"/>
          <w:szCs w:val="18"/>
        </w:rPr>
        <w:t xml:space="preserve">           (полное и (если имеется) сокращенное наименования, в том числе</w:t>
      </w:r>
    </w:p>
    <w:p w:rsidR="0080757A" w:rsidRDefault="0080757A" w:rsidP="0080757A">
      <w:pPr>
        <w:pStyle w:val="ConsPlusNonformat"/>
        <w:rPr>
          <w:sz w:val="18"/>
          <w:szCs w:val="18"/>
        </w:rPr>
      </w:pPr>
      <w:r>
        <w:rPr>
          <w:sz w:val="18"/>
          <w:szCs w:val="18"/>
        </w:rPr>
        <w:t>_______________________________________________________________________________</w:t>
      </w:r>
    </w:p>
    <w:p w:rsidR="0080757A" w:rsidRDefault="0080757A" w:rsidP="0080757A">
      <w:pPr>
        <w:pStyle w:val="ConsPlusNonformat"/>
        <w:rPr>
          <w:sz w:val="18"/>
          <w:szCs w:val="18"/>
        </w:rPr>
      </w:pPr>
      <w:r>
        <w:rPr>
          <w:sz w:val="18"/>
          <w:szCs w:val="18"/>
        </w:rPr>
        <w:t>фирменное наименование юридического лица)</w:t>
      </w:r>
    </w:p>
    <w:p w:rsidR="0080757A" w:rsidRDefault="0080757A" w:rsidP="0080757A">
      <w:pPr>
        <w:pStyle w:val="ConsPlusNonformat"/>
        <w:rPr>
          <w:sz w:val="18"/>
          <w:szCs w:val="18"/>
        </w:rPr>
      </w:pPr>
    </w:p>
    <w:p w:rsidR="0080757A" w:rsidRDefault="0080757A" w:rsidP="0080757A">
      <w:pPr>
        <w:pStyle w:val="ConsPlusNonformat"/>
        <w:rPr>
          <w:sz w:val="18"/>
          <w:szCs w:val="18"/>
        </w:rPr>
      </w:pPr>
      <w:r>
        <w:rPr>
          <w:sz w:val="18"/>
          <w:szCs w:val="18"/>
        </w:rPr>
        <w:t>Место нахождения</w:t>
      </w:r>
    </w:p>
    <w:p w:rsidR="0080757A" w:rsidRDefault="0080757A" w:rsidP="0080757A">
      <w:pPr>
        <w:pStyle w:val="ConsPlusNonformat"/>
        <w:rPr>
          <w:sz w:val="18"/>
          <w:szCs w:val="18"/>
        </w:rPr>
      </w:pPr>
      <w:r>
        <w:rPr>
          <w:sz w:val="18"/>
          <w:szCs w:val="18"/>
        </w:rPr>
        <w:t>юридического лица _____________________________________________________________</w:t>
      </w:r>
    </w:p>
    <w:p w:rsidR="0080757A" w:rsidRDefault="0080757A" w:rsidP="0080757A">
      <w:pPr>
        <w:pStyle w:val="ConsPlusNonformat"/>
        <w:rPr>
          <w:sz w:val="18"/>
          <w:szCs w:val="18"/>
        </w:rPr>
      </w:pPr>
    </w:p>
    <w:p w:rsidR="0080757A" w:rsidRDefault="0080757A" w:rsidP="0080757A">
      <w:pPr>
        <w:pStyle w:val="ConsPlusNonformat"/>
        <w:rPr>
          <w:sz w:val="18"/>
          <w:szCs w:val="18"/>
        </w:rPr>
      </w:pPr>
      <w:r>
        <w:rPr>
          <w:sz w:val="18"/>
          <w:szCs w:val="18"/>
        </w:rPr>
        <w:t xml:space="preserve">    Рассмотрев заявление о предоставлении разрешения   на   право   организации</w:t>
      </w:r>
    </w:p>
    <w:p w:rsidR="0080757A" w:rsidRDefault="0080757A" w:rsidP="0080757A">
      <w:pPr>
        <w:pStyle w:val="ConsPlusNonformat"/>
        <w:rPr>
          <w:sz w:val="18"/>
          <w:szCs w:val="18"/>
        </w:rPr>
      </w:pPr>
      <w:r>
        <w:rPr>
          <w:sz w:val="18"/>
          <w:szCs w:val="18"/>
        </w:rPr>
        <w:t>розничного рынка, _____________________________________________________________</w:t>
      </w:r>
    </w:p>
    <w:p w:rsidR="0080757A" w:rsidRDefault="0080757A" w:rsidP="0080757A">
      <w:pPr>
        <w:pStyle w:val="ConsPlusNonformat"/>
        <w:rPr>
          <w:sz w:val="18"/>
          <w:szCs w:val="18"/>
        </w:rPr>
      </w:pPr>
      <w:r>
        <w:rPr>
          <w:sz w:val="18"/>
          <w:szCs w:val="18"/>
        </w:rPr>
        <w:t xml:space="preserve">                        (наименование органа местного самоуправления)</w:t>
      </w:r>
    </w:p>
    <w:p w:rsidR="0080757A" w:rsidRDefault="0080757A" w:rsidP="0080757A">
      <w:pPr>
        <w:pStyle w:val="ConsPlusNonformat"/>
        <w:rPr>
          <w:sz w:val="18"/>
          <w:szCs w:val="18"/>
        </w:rPr>
      </w:pPr>
      <w:r>
        <w:rPr>
          <w:sz w:val="18"/>
          <w:szCs w:val="18"/>
        </w:rPr>
        <w:t>_______________________________________________________________________________</w:t>
      </w:r>
    </w:p>
    <w:p w:rsidR="0080757A" w:rsidRDefault="0080757A" w:rsidP="0080757A">
      <w:pPr>
        <w:pStyle w:val="ConsPlusNonformat"/>
        <w:rPr>
          <w:sz w:val="18"/>
          <w:szCs w:val="18"/>
        </w:rPr>
      </w:pPr>
    </w:p>
    <w:p w:rsidR="0080757A" w:rsidRDefault="0080757A" w:rsidP="0080757A">
      <w:pPr>
        <w:pStyle w:val="ConsPlusNonformat"/>
        <w:rPr>
          <w:sz w:val="18"/>
          <w:szCs w:val="18"/>
        </w:rPr>
      </w:pPr>
      <w:r>
        <w:rPr>
          <w:sz w:val="18"/>
          <w:szCs w:val="18"/>
        </w:rPr>
        <w:t>принято решение*: (нужное заполнить)</w:t>
      </w:r>
    </w:p>
    <w:p w:rsidR="0080757A" w:rsidRDefault="0080757A" w:rsidP="0080757A">
      <w:pPr>
        <w:pStyle w:val="ConsPlusNonformat"/>
        <w:rPr>
          <w:sz w:val="18"/>
          <w:szCs w:val="18"/>
        </w:rPr>
      </w:pPr>
    </w:p>
    <w:p w:rsidR="0080757A" w:rsidRDefault="0080757A" w:rsidP="0080757A">
      <w:pPr>
        <w:pStyle w:val="ConsPlusNonformat"/>
        <w:rPr>
          <w:sz w:val="18"/>
          <w:szCs w:val="18"/>
        </w:rPr>
      </w:pPr>
      <w:r>
        <w:rPr>
          <w:sz w:val="18"/>
          <w:szCs w:val="18"/>
        </w:rPr>
        <w:t>1) предоставить разрешение на право организации розничного рынка ______________</w:t>
      </w:r>
    </w:p>
    <w:p w:rsidR="0080757A" w:rsidRDefault="0080757A" w:rsidP="0080757A">
      <w:pPr>
        <w:pStyle w:val="ConsPlusNonformat"/>
        <w:rPr>
          <w:sz w:val="18"/>
          <w:szCs w:val="18"/>
        </w:rPr>
      </w:pPr>
      <w:r>
        <w:rPr>
          <w:sz w:val="18"/>
          <w:szCs w:val="18"/>
        </w:rPr>
        <w:t>_______________________________________________________________________________</w:t>
      </w:r>
    </w:p>
    <w:p w:rsidR="0080757A" w:rsidRDefault="0080757A" w:rsidP="0080757A">
      <w:pPr>
        <w:pStyle w:val="ConsPlusNonformat"/>
        <w:rPr>
          <w:sz w:val="18"/>
          <w:szCs w:val="18"/>
        </w:rPr>
      </w:pPr>
      <w:r>
        <w:rPr>
          <w:sz w:val="18"/>
          <w:szCs w:val="18"/>
        </w:rPr>
        <w:t>(месторасположение объекта или объектов, где предполагается организовать</w:t>
      </w:r>
    </w:p>
    <w:p w:rsidR="0080757A" w:rsidRDefault="0080757A" w:rsidP="0080757A">
      <w:pPr>
        <w:pStyle w:val="ConsPlusNonformat"/>
        <w:rPr>
          <w:sz w:val="18"/>
          <w:szCs w:val="18"/>
        </w:rPr>
      </w:pPr>
      <w:r>
        <w:rPr>
          <w:sz w:val="18"/>
          <w:szCs w:val="18"/>
        </w:rPr>
        <w:t>_______________________________________________________________________________</w:t>
      </w:r>
    </w:p>
    <w:p w:rsidR="0080757A" w:rsidRDefault="0080757A" w:rsidP="0080757A">
      <w:pPr>
        <w:pStyle w:val="ConsPlusNonformat"/>
        <w:rPr>
          <w:sz w:val="18"/>
          <w:szCs w:val="18"/>
        </w:rPr>
      </w:pPr>
      <w:r>
        <w:rPr>
          <w:sz w:val="18"/>
          <w:szCs w:val="18"/>
        </w:rPr>
        <w:t>рынок, тип рынка)</w:t>
      </w:r>
    </w:p>
    <w:p w:rsidR="0080757A" w:rsidRDefault="0080757A" w:rsidP="0080757A">
      <w:pPr>
        <w:pStyle w:val="ConsPlusNonformat"/>
        <w:rPr>
          <w:sz w:val="18"/>
          <w:szCs w:val="18"/>
        </w:rPr>
      </w:pPr>
    </w:p>
    <w:p w:rsidR="0080757A" w:rsidRDefault="0080757A" w:rsidP="0080757A">
      <w:pPr>
        <w:pStyle w:val="ConsPlusNonformat"/>
        <w:rPr>
          <w:sz w:val="18"/>
          <w:szCs w:val="18"/>
        </w:rPr>
      </w:pPr>
    </w:p>
    <w:p w:rsidR="0080757A" w:rsidRDefault="0080757A" w:rsidP="0080757A">
      <w:pPr>
        <w:pStyle w:val="ConsPlusNonformat"/>
        <w:rPr>
          <w:sz w:val="18"/>
          <w:szCs w:val="18"/>
        </w:rPr>
      </w:pPr>
      <w:r>
        <w:rPr>
          <w:sz w:val="18"/>
          <w:szCs w:val="18"/>
        </w:rPr>
        <w:t>2) отказать в предоставлении разрешения на право организации  розничного  рынка</w:t>
      </w:r>
    </w:p>
    <w:p w:rsidR="0080757A" w:rsidRDefault="0080757A" w:rsidP="0080757A">
      <w:pPr>
        <w:pStyle w:val="ConsPlusNonformat"/>
        <w:rPr>
          <w:sz w:val="18"/>
          <w:szCs w:val="18"/>
        </w:rPr>
      </w:pPr>
      <w:r>
        <w:rPr>
          <w:sz w:val="18"/>
          <w:szCs w:val="18"/>
        </w:rPr>
        <w:t>_______________________________________________________________________________</w:t>
      </w:r>
    </w:p>
    <w:p w:rsidR="0080757A" w:rsidRDefault="0080757A" w:rsidP="0080757A">
      <w:pPr>
        <w:pStyle w:val="ConsPlusNonformat"/>
        <w:rPr>
          <w:sz w:val="18"/>
          <w:szCs w:val="18"/>
        </w:rPr>
      </w:pPr>
      <w:r>
        <w:rPr>
          <w:sz w:val="18"/>
          <w:szCs w:val="18"/>
        </w:rPr>
        <w:t>(месторасположение объекта или объектов, где предполагается организовать</w:t>
      </w:r>
    </w:p>
    <w:p w:rsidR="0080757A" w:rsidRDefault="0080757A" w:rsidP="0080757A">
      <w:pPr>
        <w:pStyle w:val="ConsPlusNonformat"/>
        <w:rPr>
          <w:sz w:val="18"/>
          <w:szCs w:val="18"/>
        </w:rPr>
      </w:pPr>
      <w:r>
        <w:rPr>
          <w:sz w:val="18"/>
          <w:szCs w:val="18"/>
        </w:rPr>
        <w:t>_______________________________________________________________________________</w:t>
      </w:r>
    </w:p>
    <w:p w:rsidR="0080757A" w:rsidRDefault="0080757A" w:rsidP="0080757A">
      <w:pPr>
        <w:pStyle w:val="ConsPlusNonformat"/>
        <w:rPr>
          <w:sz w:val="18"/>
          <w:szCs w:val="18"/>
        </w:rPr>
      </w:pPr>
      <w:r>
        <w:rPr>
          <w:sz w:val="18"/>
          <w:szCs w:val="18"/>
        </w:rPr>
        <w:t>рынок, тип рынка)</w:t>
      </w:r>
    </w:p>
    <w:p w:rsidR="0080757A" w:rsidRDefault="0080757A" w:rsidP="0080757A">
      <w:pPr>
        <w:pStyle w:val="ConsPlusNonformat"/>
        <w:rPr>
          <w:sz w:val="18"/>
          <w:szCs w:val="18"/>
        </w:rPr>
      </w:pPr>
    </w:p>
    <w:p w:rsidR="0080757A" w:rsidRDefault="0080757A" w:rsidP="0080757A">
      <w:pPr>
        <w:pStyle w:val="ConsPlusNonformat"/>
        <w:rPr>
          <w:sz w:val="18"/>
          <w:szCs w:val="18"/>
        </w:rPr>
      </w:pPr>
      <w:r>
        <w:rPr>
          <w:sz w:val="18"/>
          <w:szCs w:val="18"/>
        </w:rPr>
        <w:t>Причины отказа:</w:t>
      </w:r>
    </w:p>
    <w:p w:rsidR="0080757A" w:rsidRDefault="0080757A" w:rsidP="0080757A">
      <w:pPr>
        <w:pStyle w:val="ConsPlusNonformat"/>
        <w:rPr>
          <w:sz w:val="18"/>
          <w:szCs w:val="18"/>
        </w:rPr>
      </w:pPr>
      <w:r>
        <w:rPr>
          <w:sz w:val="18"/>
          <w:szCs w:val="18"/>
        </w:rPr>
        <w:t>_______________________________________________________________________________</w:t>
      </w:r>
    </w:p>
    <w:p w:rsidR="0080757A" w:rsidRDefault="0080757A" w:rsidP="0080757A">
      <w:pPr>
        <w:pStyle w:val="ConsPlusNonformat"/>
        <w:rPr>
          <w:sz w:val="18"/>
          <w:szCs w:val="18"/>
        </w:rPr>
      </w:pPr>
      <w:r>
        <w:rPr>
          <w:sz w:val="18"/>
          <w:szCs w:val="18"/>
        </w:rPr>
        <w:t>_______________________________________________________________________________</w:t>
      </w:r>
    </w:p>
    <w:p w:rsidR="0080757A" w:rsidRDefault="0080757A" w:rsidP="0080757A">
      <w:pPr>
        <w:pStyle w:val="ConsPlusNonformat"/>
        <w:rPr>
          <w:sz w:val="18"/>
          <w:szCs w:val="18"/>
        </w:rPr>
      </w:pPr>
      <w:r>
        <w:rPr>
          <w:sz w:val="18"/>
          <w:szCs w:val="18"/>
        </w:rPr>
        <w:t>_______________________________________________________________________________</w:t>
      </w:r>
    </w:p>
    <w:p w:rsidR="0080757A" w:rsidRDefault="0080757A" w:rsidP="0080757A">
      <w:pPr>
        <w:pStyle w:val="ConsPlusNonformat"/>
        <w:rPr>
          <w:sz w:val="18"/>
          <w:szCs w:val="18"/>
        </w:rPr>
      </w:pPr>
      <w:r>
        <w:rPr>
          <w:sz w:val="18"/>
          <w:szCs w:val="18"/>
        </w:rPr>
        <w:t>_______________________________________________________________________________</w:t>
      </w:r>
    </w:p>
    <w:p w:rsidR="0080757A" w:rsidRDefault="0080757A" w:rsidP="0080757A">
      <w:pPr>
        <w:pStyle w:val="ConsPlusNonformat"/>
        <w:rPr>
          <w:sz w:val="18"/>
          <w:szCs w:val="18"/>
        </w:rPr>
      </w:pPr>
      <w:r>
        <w:rPr>
          <w:sz w:val="18"/>
          <w:szCs w:val="18"/>
        </w:rPr>
        <w:t>_______________________________________________________________________________</w:t>
      </w:r>
    </w:p>
    <w:p w:rsidR="0080757A" w:rsidRDefault="0080757A" w:rsidP="0080757A">
      <w:pPr>
        <w:pStyle w:val="ConsPlusNonformat"/>
        <w:rPr>
          <w:sz w:val="18"/>
          <w:szCs w:val="18"/>
        </w:rPr>
      </w:pPr>
      <w:r>
        <w:rPr>
          <w:sz w:val="18"/>
          <w:szCs w:val="18"/>
        </w:rPr>
        <w:t>_______________________________________________________________________________</w:t>
      </w:r>
    </w:p>
    <w:p w:rsidR="0080757A" w:rsidRDefault="0080757A" w:rsidP="0080757A">
      <w:pPr>
        <w:pStyle w:val="ConsPlusNonformat"/>
        <w:rPr>
          <w:sz w:val="18"/>
          <w:szCs w:val="18"/>
        </w:rPr>
      </w:pPr>
      <w:r>
        <w:rPr>
          <w:sz w:val="18"/>
          <w:szCs w:val="18"/>
        </w:rPr>
        <w:t>_______________________________________________________________________________</w:t>
      </w:r>
    </w:p>
    <w:p w:rsidR="0080757A" w:rsidRDefault="0080757A" w:rsidP="0080757A">
      <w:pPr>
        <w:pStyle w:val="ConsPlusNonformat"/>
        <w:rPr>
          <w:sz w:val="18"/>
          <w:szCs w:val="18"/>
        </w:rPr>
      </w:pPr>
    </w:p>
    <w:p w:rsidR="0080757A" w:rsidRDefault="0080757A" w:rsidP="0080757A">
      <w:pPr>
        <w:pStyle w:val="ConsPlusNonformat"/>
        <w:rPr>
          <w:sz w:val="18"/>
          <w:szCs w:val="18"/>
        </w:rPr>
      </w:pPr>
    </w:p>
    <w:p w:rsidR="0080757A" w:rsidRDefault="0080757A" w:rsidP="0080757A">
      <w:pPr>
        <w:pStyle w:val="ConsPlusNonformat"/>
        <w:rPr>
          <w:sz w:val="18"/>
          <w:szCs w:val="18"/>
        </w:rPr>
      </w:pPr>
    </w:p>
    <w:p w:rsidR="0080757A" w:rsidRDefault="0080757A" w:rsidP="0080757A">
      <w:pPr>
        <w:pStyle w:val="ConsPlusNonformat"/>
        <w:rPr>
          <w:sz w:val="18"/>
          <w:szCs w:val="18"/>
        </w:rPr>
      </w:pPr>
      <w:r>
        <w:rPr>
          <w:sz w:val="18"/>
          <w:szCs w:val="18"/>
        </w:rPr>
        <w:t>М.П. ___________________                   ________________________________</w:t>
      </w:r>
    </w:p>
    <w:p w:rsidR="0080757A" w:rsidRDefault="0080757A" w:rsidP="0080757A">
      <w:pPr>
        <w:pStyle w:val="ConsPlusNonformat"/>
        <w:rPr>
          <w:sz w:val="18"/>
          <w:szCs w:val="18"/>
        </w:rPr>
      </w:pPr>
      <w:r>
        <w:rPr>
          <w:sz w:val="18"/>
          <w:szCs w:val="18"/>
        </w:rPr>
        <w:t xml:space="preserve">          (подпись)                                      (Ф.И.О.)</w:t>
      </w:r>
    </w:p>
    <w:p w:rsidR="0080757A" w:rsidRPr="00F93AAE" w:rsidRDefault="0080757A" w:rsidP="0080757A">
      <w:pPr>
        <w:pStyle w:val="ConsPlusNonformat"/>
      </w:pPr>
      <w:r w:rsidRPr="00F93AAE">
        <w:t xml:space="preserve"> </w:t>
      </w: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Default="0080757A" w:rsidP="0080757A">
      <w:pPr>
        <w:widowControl w:val="0"/>
        <w:autoSpaceDE w:val="0"/>
        <w:autoSpaceDN w:val="0"/>
        <w:adjustRightInd w:val="0"/>
        <w:jc w:val="both"/>
        <w:rPr>
          <w:sz w:val="20"/>
          <w:szCs w:val="20"/>
        </w:rPr>
      </w:pPr>
    </w:p>
    <w:p w:rsidR="0080757A"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5F4810" w:rsidRDefault="0080757A" w:rsidP="0080757A">
      <w:pPr>
        <w:widowControl w:val="0"/>
        <w:autoSpaceDE w:val="0"/>
        <w:autoSpaceDN w:val="0"/>
        <w:adjustRightInd w:val="0"/>
        <w:jc w:val="right"/>
        <w:outlineLvl w:val="0"/>
        <w:rPr>
          <w:sz w:val="22"/>
          <w:szCs w:val="22"/>
        </w:rPr>
      </w:pPr>
      <w:r w:rsidRPr="005F4810">
        <w:rPr>
          <w:sz w:val="22"/>
          <w:szCs w:val="22"/>
        </w:rPr>
        <w:t xml:space="preserve">                                                     Приложение № 4</w:t>
      </w:r>
    </w:p>
    <w:p w:rsidR="0080757A" w:rsidRPr="00F93AAE" w:rsidRDefault="0080757A" w:rsidP="0080757A">
      <w:pPr>
        <w:widowControl w:val="0"/>
        <w:autoSpaceDE w:val="0"/>
        <w:autoSpaceDN w:val="0"/>
        <w:adjustRightInd w:val="0"/>
        <w:jc w:val="right"/>
        <w:rPr>
          <w:sz w:val="28"/>
          <w:szCs w:val="28"/>
        </w:rPr>
      </w:pPr>
      <w:r w:rsidRPr="005F4810">
        <w:rPr>
          <w:sz w:val="22"/>
          <w:szCs w:val="22"/>
        </w:rPr>
        <w:t>к Административному регламенту</w:t>
      </w:r>
    </w:p>
    <w:p w:rsidR="0080757A" w:rsidRPr="00F93AAE" w:rsidRDefault="0080757A" w:rsidP="0080757A">
      <w:pPr>
        <w:widowControl w:val="0"/>
        <w:autoSpaceDE w:val="0"/>
        <w:autoSpaceDN w:val="0"/>
        <w:adjustRightInd w:val="0"/>
        <w:jc w:val="center"/>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right"/>
        <w:rPr>
          <w:sz w:val="20"/>
          <w:szCs w:val="20"/>
        </w:rPr>
      </w:pPr>
      <w:r w:rsidRPr="00F93AAE">
        <w:rPr>
          <w:sz w:val="20"/>
          <w:szCs w:val="20"/>
        </w:rPr>
        <w:t>Форма заявления</w:t>
      </w:r>
    </w:p>
    <w:p w:rsidR="0080757A" w:rsidRPr="00F93AAE" w:rsidRDefault="0080757A" w:rsidP="0080757A">
      <w:pPr>
        <w:widowControl w:val="0"/>
        <w:autoSpaceDE w:val="0"/>
        <w:autoSpaceDN w:val="0"/>
        <w:adjustRightInd w:val="0"/>
        <w:jc w:val="both"/>
        <w:rPr>
          <w:sz w:val="20"/>
          <w:szCs w:val="20"/>
        </w:rPr>
      </w:pPr>
    </w:p>
    <w:p w:rsidR="0080757A" w:rsidRPr="00141724" w:rsidRDefault="0080757A" w:rsidP="0080757A">
      <w:pPr>
        <w:pStyle w:val="ConsPlusNonformat"/>
      </w:pPr>
      <w:r w:rsidRPr="00F93AAE">
        <w:t xml:space="preserve">                         </w:t>
      </w:r>
      <w:r>
        <w:t xml:space="preserve">           </w:t>
      </w:r>
      <w:r w:rsidRPr="0080757A">
        <w:t>&lt;</w:t>
      </w:r>
      <w:r>
        <w:t>Главе</w:t>
      </w:r>
      <w:r w:rsidRPr="00F93AAE">
        <w:t xml:space="preserve"> </w:t>
      </w:r>
      <w:r>
        <w:t xml:space="preserve">поселения (главе </w:t>
      </w:r>
      <w:r w:rsidRPr="00F93AAE">
        <w:t>администраци</w:t>
      </w:r>
      <w:r>
        <w:t>и)</w:t>
      </w:r>
      <w:r w:rsidRPr="0080757A">
        <w:t>&gt;</w:t>
      </w:r>
    </w:p>
    <w:p w:rsidR="0080757A" w:rsidRDefault="0080757A" w:rsidP="0080757A">
      <w:pPr>
        <w:pStyle w:val="ConsPlusNonformat"/>
      </w:pPr>
      <w:r>
        <w:t xml:space="preserve">                         __________________________________________________</w:t>
      </w:r>
    </w:p>
    <w:p w:rsidR="0080757A" w:rsidRPr="00523F82" w:rsidRDefault="0080757A" w:rsidP="0080757A">
      <w:pPr>
        <w:pStyle w:val="ConsPlusNonformat"/>
        <w:jc w:val="center"/>
      </w:pPr>
      <w:r>
        <w:t>(Ф.И.О)</w:t>
      </w:r>
    </w:p>
    <w:p w:rsidR="0080757A" w:rsidRPr="00F93AAE" w:rsidRDefault="0080757A" w:rsidP="0080757A">
      <w:pPr>
        <w:pStyle w:val="ConsPlusNonformat"/>
      </w:pPr>
      <w:r w:rsidRPr="00F93AAE">
        <w:t xml:space="preserve">                         __________________________________________________</w:t>
      </w:r>
    </w:p>
    <w:p w:rsidR="0080757A" w:rsidRPr="00F93AAE" w:rsidRDefault="0080757A" w:rsidP="0080757A">
      <w:pPr>
        <w:pStyle w:val="ConsPlusNonformat"/>
      </w:pPr>
      <w:r w:rsidRPr="00F93AAE">
        <w:t xml:space="preserve">                         (полное и сокращенное (если имеется) наименование,</w:t>
      </w:r>
    </w:p>
    <w:p w:rsidR="0080757A" w:rsidRPr="00F93AAE" w:rsidRDefault="0080757A" w:rsidP="0080757A">
      <w:pPr>
        <w:pStyle w:val="ConsPlusNonformat"/>
      </w:pPr>
      <w:r w:rsidRPr="00F93AAE">
        <w:t xml:space="preserve">                         __________________________________________________</w:t>
      </w:r>
    </w:p>
    <w:p w:rsidR="0080757A" w:rsidRPr="00F93AAE" w:rsidRDefault="0080757A" w:rsidP="0080757A">
      <w:pPr>
        <w:pStyle w:val="ConsPlusNonformat"/>
      </w:pPr>
      <w:r w:rsidRPr="00F93AAE">
        <w:t xml:space="preserve">                                      в том числе фирменное наименование, и</w:t>
      </w:r>
    </w:p>
    <w:p w:rsidR="0080757A" w:rsidRPr="00F93AAE" w:rsidRDefault="0080757A" w:rsidP="0080757A">
      <w:pPr>
        <w:pStyle w:val="ConsPlusNonformat"/>
      </w:pPr>
      <w:r w:rsidRPr="00F93AAE">
        <w:t xml:space="preserve">                         __________________________________________________</w:t>
      </w:r>
    </w:p>
    <w:p w:rsidR="0080757A" w:rsidRPr="00F93AAE" w:rsidRDefault="0080757A" w:rsidP="0080757A">
      <w:pPr>
        <w:pStyle w:val="ConsPlusNonformat"/>
      </w:pPr>
      <w:r w:rsidRPr="00F93AAE">
        <w:t xml:space="preserve">                           организационно-правовая форма юридического лица)</w:t>
      </w:r>
    </w:p>
    <w:p w:rsidR="0080757A" w:rsidRPr="00F93AAE" w:rsidRDefault="0080757A" w:rsidP="0080757A">
      <w:pPr>
        <w:pStyle w:val="ConsPlusNonformat"/>
      </w:pPr>
      <w:r w:rsidRPr="00F93AAE">
        <w:t xml:space="preserve">                         __________________________________________________</w:t>
      </w:r>
    </w:p>
    <w:p w:rsidR="0080757A" w:rsidRPr="00F93AAE" w:rsidRDefault="0080757A" w:rsidP="0080757A">
      <w:pPr>
        <w:pStyle w:val="ConsPlusNonformat"/>
      </w:pPr>
      <w:r w:rsidRPr="00F93AAE">
        <w:t xml:space="preserve">                                              (по доверенности в интересах)</w:t>
      </w:r>
    </w:p>
    <w:p w:rsidR="0080757A" w:rsidRPr="00F93AAE" w:rsidRDefault="0080757A" w:rsidP="0080757A">
      <w:pPr>
        <w:pStyle w:val="ConsPlusNonformat"/>
      </w:pPr>
      <w:r w:rsidRPr="00F93AAE">
        <w:t xml:space="preserve">                         __________________________________________________</w:t>
      </w:r>
    </w:p>
    <w:p w:rsidR="0080757A" w:rsidRPr="00F93AAE" w:rsidRDefault="0080757A" w:rsidP="0080757A">
      <w:pPr>
        <w:pStyle w:val="ConsPlusNonformat"/>
      </w:pPr>
      <w:r w:rsidRPr="00F93AAE">
        <w:t xml:space="preserve">                                 (адрес места нахождения юридического лица)</w:t>
      </w:r>
    </w:p>
    <w:p w:rsidR="0080757A" w:rsidRPr="00F93AAE" w:rsidRDefault="0080757A" w:rsidP="0080757A">
      <w:pPr>
        <w:pStyle w:val="ConsPlusNonformat"/>
      </w:pPr>
      <w:r w:rsidRPr="00F93AAE">
        <w:t xml:space="preserve">                         __________________________________________________</w:t>
      </w:r>
    </w:p>
    <w:p w:rsidR="0080757A" w:rsidRPr="00F93AAE" w:rsidRDefault="0080757A" w:rsidP="0080757A">
      <w:pPr>
        <w:pStyle w:val="ConsPlusNonformat"/>
      </w:pPr>
      <w:r w:rsidRPr="00F93AAE">
        <w:t xml:space="preserve">                                           (государственный регистрационный</w:t>
      </w:r>
    </w:p>
    <w:p w:rsidR="0080757A" w:rsidRPr="00F93AAE" w:rsidRDefault="0080757A" w:rsidP="0080757A">
      <w:pPr>
        <w:pStyle w:val="ConsPlusNonformat"/>
      </w:pPr>
      <w:r w:rsidRPr="00F93AAE">
        <w:t xml:space="preserve">                                 номер записи о создании юридического лица)</w:t>
      </w:r>
    </w:p>
    <w:p w:rsidR="0080757A" w:rsidRPr="00F93AAE" w:rsidRDefault="0080757A" w:rsidP="0080757A">
      <w:pPr>
        <w:pStyle w:val="ConsPlusNonformat"/>
      </w:pPr>
      <w:r w:rsidRPr="00F93AAE">
        <w:t xml:space="preserve">                         __________________________________________________</w:t>
      </w:r>
    </w:p>
    <w:p w:rsidR="0080757A" w:rsidRPr="00F93AAE" w:rsidRDefault="0080757A" w:rsidP="0080757A">
      <w:pPr>
        <w:pStyle w:val="ConsPlusNonformat"/>
      </w:pPr>
      <w:r w:rsidRPr="00F93AAE">
        <w:t xml:space="preserve">                           (данные документа, подтверждающего факт внесения</w:t>
      </w:r>
    </w:p>
    <w:p w:rsidR="0080757A" w:rsidRPr="00F93AAE" w:rsidRDefault="0080757A" w:rsidP="0080757A">
      <w:pPr>
        <w:pStyle w:val="ConsPlusNonformat"/>
      </w:pPr>
      <w:r w:rsidRPr="00F93AAE">
        <w:t xml:space="preserve">                                       сведений о юридическом лице в ЕГРЮЛ)</w:t>
      </w:r>
    </w:p>
    <w:p w:rsidR="0080757A" w:rsidRPr="00F93AAE" w:rsidRDefault="0080757A" w:rsidP="0080757A">
      <w:pPr>
        <w:pStyle w:val="ConsPlusNonformat"/>
      </w:pPr>
      <w:r w:rsidRPr="00F93AAE">
        <w:t xml:space="preserve">                         __________________________________________________</w:t>
      </w:r>
    </w:p>
    <w:p w:rsidR="0080757A" w:rsidRPr="00F93AAE" w:rsidRDefault="0080757A" w:rsidP="0080757A">
      <w:pPr>
        <w:pStyle w:val="ConsPlusNonformat"/>
      </w:pPr>
      <w:r w:rsidRPr="00F93AAE">
        <w:t xml:space="preserve">                                                    (ИНН юридического лица)</w:t>
      </w:r>
    </w:p>
    <w:p w:rsidR="0080757A" w:rsidRPr="00F93AAE" w:rsidRDefault="0080757A" w:rsidP="0080757A">
      <w:pPr>
        <w:pStyle w:val="ConsPlusNonformat"/>
      </w:pPr>
      <w:r w:rsidRPr="00F93AAE">
        <w:t xml:space="preserve">                         __________________________________________________</w:t>
      </w:r>
    </w:p>
    <w:p w:rsidR="0080757A" w:rsidRPr="00F93AAE" w:rsidRDefault="0080757A" w:rsidP="0080757A">
      <w:pPr>
        <w:pStyle w:val="ConsPlusNonformat"/>
      </w:pPr>
      <w:r w:rsidRPr="00F93AAE">
        <w:t xml:space="preserve">                                             (данные документа о постановке</w:t>
      </w:r>
    </w:p>
    <w:p w:rsidR="0080757A" w:rsidRPr="00F93AAE" w:rsidRDefault="0080757A" w:rsidP="0080757A">
      <w:pPr>
        <w:pStyle w:val="ConsPlusNonformat"/>
      </w:pPr>
      <w:r w:rsidRPr="00F93AAE">
        <w:t xml:space="preserve">                              юридического лица на учет в налоговом органе)</w:t>
      </w:r>
    </w:p>
    <w:p w:rsidR="0080757A" w:rsidRPr="00F93AAE" w:rsidRDefault="0080757A" w:rsidP="0080757A">
      <w:pPr>
        <w:pStyle w:val="ConsPlusNonformat"/>
      </w:pPr>
    </w:p>
    <w:p w:rsidR="0080757A" w:rsidRPr="00F93AAE" w:rsidRDefault="0080757A" w:rsidP="0080757A">
      <w:pPr>
        <w:pStyle w:val="ConsPlusNonformat"/>
      </w:pPr>
      <w:r w:rsidRPr="00F93AAE">
        <w:t xml:space="preserve">                             Заявление</w:t>
      </w:r>
    </w:p>
    <w:p w:rsidR="0080757A" w:rsidRPr="00F93AAE" w:rsidRDefault="0080757A" w:rsidP="0080757A">
      <w:pPr>
        <w:pStyle w:val="ConsPlusNonformat"/>
      </w:pPr>
    </w:p>
    <w:p w:rsidR="0080757A" w:rsidRPr="00F93AAE" w:rsidRDefault="0080757A" w:rsidP="0080757A">
      <w:pPr>
        <w:pStyle w:val="ConsPlusNonformat"/>
      </w:pPr>
      <w:r w:rsidRPr="00F93AAE">
        <w:t xml:space="preserve">    Прошу Вас выдать (продлить, переоформить) разрешение на право</w:t>
      </w:r>
    </w:p>
    <w:p w:rsidR="0080757A" w:rsidRPr="00F93AAE" w:rsidRDefault="0080757A" w:rsidP="0080757A">
      <w:pPr>
        <w:pStyle w:val="ConsPlusNonformat"/>
      </w:pPr>
      <w:r w:rsidRPr="00F93AAE">
        <w:t xml:space="preserve">                           (нужное подчеркнуть)</w:t>
      </w:r>
    </w:p>
    <w:p w:rsidR="0080757A" w:rsidRPr="00F93AAE" w:rsidRDefault="0080757A" w:rsidP="0080757A">
      <w:pPr>
        <w:pStyle w:val="ConsPlusNonformat"/>
      </w:pPr>
      <w:r w:rsidRPr="00F93AAE">
        <w:t>организации _______________________________________________ рынка в нежилом</w:t>
      </w:r>
    </w:p>
    <w:p w:rsidR="0080757A" w:rsidRPr="00F93AAE" w:rsidRDefault="0080757A" w:rsidP="0080757A">
      <w:pPr>
        <w:pStyle w:val="ConsPlusNonformat"/>
      </w:pPr>
      <w:r w:rsidRPr="00F93AAE">
        <w:t xml:space="preserve">                          (указать тип рынка)</w:t>
      </w:r>
    </w:p>
    <w:p w:rsidR="0080757A" w:rsidRPr="00F93AAE" w:rsidRDefault="0080757A" w:rsidP="0080757A">
      <w:pPr>
        <w:pStyle w:val="ConsPlusNonformat"/>
      </w:pPr>
      <w:r w:rsidRPr="00F93AAE">
        <w:t>помещении (здании) площадью _________________, литер _____________________,</w:t>
      </w:r>
    </w:p>
    <w:p w:rsidR="0080757A" w:rsidRPr="00F93AAE" w:rsidRDefault="0080757A" w:rsidP="0080757A">
      <w:pPr>
        <w:pStyle w:val="ConsPlusNonformat"/>
      </w:pPr>
      <w:r w:rsidRPr="00F93AAE">
        <w:t>инвентаризационный номер ________________________________, расположенном на</w:t>
      </w:r>
    </w:p>
    <w:p w:rsidR="0080757A" w:rsidRPr="00F93AAE" w:rsidRDefault="0080757A" w:rsidP="0080757A">
      <w:pPr>
        <w:pStyle w:val="ConsPlusNonformat"/>
      </w:pPr>
      <w:r w:rsidRPr="00F93AAE">
        <w:t>земельном участке, кадастровый номер: _________________________________, по</w:t>
      </w:r>
    </w:p>
    <w:p w:rsidR="0080757A" w:rsidRPr="00F93AAE" w:rsidRDefault="0080757A" w:rsidP="0080757A">
      <w:pPr>
        <w:pStyle w:val="ConsPlusNonformat"/>
      </w:pPr>
      <w:r w:rsidRPr="00F93AAE">
        <w:t>адресу: ___________________________________________________________________</w:t>
      </w:r>
    </w:p>
    <w:p w:rsidR="0080757A" w:rsidRPr="00F93AAE" w:rsidRDefault="0080757A" w:rsidP="0080757A">
      <w:pPr>
        <w:pStyle w:val="ConsPlusNonformat"/>
      </w:pPr>
      <w:r w:rsidRPr="00F93AAE">
        <w:t xml:space="preserve">  (место расположения объекта или объектов, где предполагается организовать</w:t>
      </w:r>
    </w:p>
    <w:p w:rsidR="0080757A" w:rsidRPr="00F93AAE" w:rsidRDefault="0080757A" w:rsidP="0080757A">
      <w:pPr>
        <w:pStyle w:val="ConsPlusNonformat"/>
      </w:pPr>
      <w:r w:rsidRPr="00F93AAE">
        <w:t xml:space="preserve">  рынок:__________________________________________________________________)</w:t>
      </w:r>
    </w:p>
    <w:p w:rsidR="0080757A" w:rsidRPr="00F93AAE" w:rsidRDefault="0080757A" w:rsidP="0080757A">
      <w:pPr>
        <w:pStyle w:val="ConsPlusNonformat"/>
      </w:pPr>
    </w:p>
    <w:p w:rsidR="0080757A" w:rsidRPr="00F93AAE" w:rsidRDefault="0080757A" w:rsidP="0080757A">
      <w:pPr>
        <w:pStyle w:val="ConsPlusNonformat"/>
      </w:pPr>
      <w:r w:rsidRPr="00F93AAE">
        <w:t xml:space="preserve">    Приложение на _______ листах.</w:t>
      </w:r>
    </w:p>
    <w:p w:rsidR="0080757A" w:rsidRPr="00F93AAE" w:rsidRDefault="0080757A" w:rsidP="0080757A">
      <w:pPr>
        <w:pStyle w:val="ConsPlusNonformat"/>
      </w:pPr>
    </w:p>
    <w:p w:rsidR="0080757A" w:rsidRPr="00F93AAE" w:rsidRDefault="0080757A" w:rsidP="0080757A">
      <w:pPr>
        <w:pStyle w:val="ConsPlusNonformat"/>
      </w:pPr>
      <w:r w:rsidRPr="00F93AAE">
        <w:t xml:space="preserve">_____________________________     __________     </w:t>
      </w:r>
      <w:r>
        <w:t>«</w:t>
      </w:r>
      <w:r w:rsidRPr="00F93AAE">
        <w:t>___</w:t>
      </w:r>
      <w:r>
        <w:t>»</w:t>
      </w:r>
      <w:r w:rsidRPr="00F93AAE">
        <w:t xml:space="preserve"> ______ 20___</w:t>
      </w:r>
    </w:p>
    <w:p w:rsidR="0080757A" w:rsidRPr="00F93AAE" w:rsidRDefault="0080757A" w:rsidP="0080757A">
      <w:pPr>
        <w:pStyle w:val="ConsPlusNonformat"/>
      </w:pPr>
      <w:r w:rsidRPr="00F93AAE">
        <w:t xml:space="preserve">    (Ф.И.О. уполномоченного лица)  (подпись)</w:t>
      </w:r>
    </w:p>
    <w:p w:rsidR="0080757A" w:rsidRPr="00F93AAE" w:rsidRDefault="0080757A" w:rsidP="0080757A">
      <w:pPr>
        <w:pStyle w:val="ConsPlusNonformat"/>
      </w:pPr>
    </w:p>
    <w:p w:rsidR="0080757A" w:rsidRPr="00F93AAE" w:rsidRDefault="0080757A" w:rsidP="0080757A">
      <w:pPr>
        <w:pStyle w:val="ConsPlusNonformat"/>
      </w:pPr>
    </w:p>
    <w:p w:rsidR="0080757A" w:rsidRPr="00F93AAE" w:rsidRDefault="0080757A" w:rsidP="0080757A">
      <w:pPr>
        <w:pStyle w:val="ConsPlusNonformat"/>
      </w:pPr>
      <w:r w:rsidRPr="00F93AAE">
        <w:t>М.П.</w:t>
      </w: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5F4810" w:rsidRDefault="0080757A" w:rsidP="0080757A">
      <w:pPr>
        <w:widowControl w:val="0"/>
        <w:autoSpaceDE w:val="0"/>
        <w:autoSpaceDN w:val="0"/>
        <w:adjustRightInd w:val="0"/>
        <w:jc w:val="right"/>
        <w:outlineLvl w:val="0"/>
        <w:rPr>
          <w:sz w:val="22"/>
          <w:szCs w:val="22"/>
        </w:rPr>
      </w:pPr>
      <w:r w:rsidRPr="005F4810">
        <w:rPr>
          <w:sz w:val="22"/>
          <w:szCs w:val="22"/>
        </w:rPr>
        <w:lastRenderedPageBreak/>
        <w:t xml:space="preserve">                                             Приложение № 5</w:t>
      </w:r>
    </w:p>
    <w:p w:rsidR="0080757A" w:rsidRPr="005F4810" w:rsidRDefault="0080757A" w:rsidP="0080757A">
      <w:pPr>
        <w:widowControl w:val="0"/>
        <w:autoSpaceDE w:val="0"/>
        <w:autoSpaceDN w:val="0"/>
        <w:adjustRightInd w:val="0"/>
        <w:jc w:val="right"/>
        <w:rPr>
          <w:sz w:val="22"/>
          <w:szCs w:val="22"/>
        </w:rPr>
      </w:pPr>
      <w:r w:rsidRPr="005F4810">
        <w:rPr>
          <w:sz w:val="22"/>
          <w:szCs w:val="22"/>
        </w:rPr>
        <w:t>к Административному регламенту</w:t>
      </w:r>
    </w:p>
    <w:p w:rsidR="0080757A" w:rsidRPr="00F93AAE" w:rsidRDefault="0080757A" w:rsidP="0080757A">
      <w:pPr>
        <w:widowControl w:val="0"/>
        <w:autoSpaceDE w:val="0"/>
        <w:autoSpaceDN w:val="0"/>
        <w:adjustRightInd w:val="0"/>
        <w:jc w:val="both"/>
        <w:rPr>
          <w:sz w:val="20"/>
          <w:szCs w:val="20"/>
        </w:rPr>
      </w:pPr>
    </w:p>
    <w:p w:rsidR="0080757A" w:rsidRDefault="0080757A" w:rsidP="0080757A">
      <w:pPr>
        <w:widowControl w:val="0"/>
        <w:autoSpaceDE w:val="0"/>
        <w:autoSpaceDN w:val="0"/>
        <w:adjustRightInd w:val="0"/>
        <w:jc w:val="right"/>
        <w:rPr>
          <w:sz w:val="28"/>
          <w:szCs w:val="28"/>
        </w:rPr>
      </w:pPr>
    </w:p>
    <w:p w:rsidR="0080757A" w:rsidRPr="0013048B" w:rsidRDefault="0080757A" w:rsidP="0080757A">
      <w:pPr>
        <w:widowControl w:val="0"/>
        <w:autoSpaceDE w:val="0"/>
        <w:autoSpaceDN w:val="0"/>
        <w:adjustRightInd w:val="0"/>
        <w:jc w:val="right"/>
        <w:rPr>
          <w:sz w:val="26"/>
          <w:szCs w:val="26"/>
        </w:rPr>
      </w:pPr>
      <w:r w:rsidRPr="0013048B">
        <w:rPr>
          <w:sz w:val="26"/>
          <w:szCs w:val="26"/>
        </w:rPr>
        <w:t>Форма уведомления</w:t>
      </w:r>
    </w:p>
    <w:p w:rsidR="0080757A" w:rsidRPr="0013048B" w:rsidRDefault="0080757A" w:rsidP="0080757A">
      <w:pPr>
        <w:widowControl w:val="0"/>
        <w:autoSpaceDE w:val="0"/>
        <w:autoSpaceDN w:val="0"/>
        <w:adjustRightInd w:val="0"/>
        <w:jc w:val="both"/>
        <w:rPr>
          <w:sz w:val="26"/>
          <w:szCs w:val="26"/>
        </w:rPr>
      </w:pPr>
    </w:p>
    <w:p w:rsidR="0080757A" w:rsidRPr="0013048B" w:rsidRDefault="0080757A" w:rsidP="0080757A">
      <w:pPr>
        <w:widowControl w:val="0"/>
        <w:autoSpaceDE w:val="0"/>
        <w:autoSpaceDN w:val="0"/>
        <w:adjustRightInd w:val="0"/>
        <w:jc w:val="center"/>
        <w:rPr>
          <w:sz w:val="26"/>
          <w:szCs w:val="26"/>
        </w:rPr>
      </w:pPr>
    </w:p>
    <w:p w:rsidR="0080757A" w:rsidRPr="0013048B" w:rsidRDefault="0080757A" w:rsidP="0080757A">
      <w:pPr>
        <w:widowControl w:val="0"/>
        <w:autoSpaceDE w:val="0"/>
        <w:autoSpaceDN w:val="0"/>
        <w:adjustRightInd w:val="0"/>
        <w:jc w:val="center"/>
        <w:rPr>
          <w:sz w:val="26"/>
          <w:szCs w:val="26"/>
        </w:rPr>
      </w:pPr>
      <w:r w:rsidRPr="0013048B">
        <w:rPr>
          <w:sz w:val="26"/>
          <w:szCs w:val="26"/>
        </w:rPr>
        <w:t>УВЕДОМЛЕНИЕ</w:t>
      </w:r>
    </w:p>
    <w:p w:rsidR="0080757A" w:rsidRPr="0013048B" w:rsidRDefault="0080757A" w:rsidP="0080757A">
      <w:pPr>
        <w:widowControl w:val="0"/>
        <w:autoSpaceDE w:val="0"/>
        <w:autoSpaceDN w:val="0"/>
        <w:adjustRightInd w:val="0"/>
        <w:jc w:val="center"/>
        <w:rPr>
          <w:sz w:val="26"/>
          <w:szCs w:val="26"/>
        </w:rPr>
      </w:pPr>
      <w:r w:rsidRPr="0013048B">
        <w:rPr>
          <w:sz w:val="26"/>
          <w:szCs w:val="26"/>
        </w:rPr>
        <w:t>о необходимости устранения нарушений в оформлении заявления</w:t>
      </w:r>
    </w:p>
    <w:p w:rsidR="0080757A" w:rsidRPr="0013048B" w:rsidRDefault="0080757A" w:rsidP="0080757A">
      <w:pPr>
        <w:widowControl w:val="0"/>
        <w:autoSpaceDE w:val="0"/>
        <w:autoSpaceDN w:val="0"/>
        <w:adjustRightInd w:val="0"/>
        <w:jc w:val="center"/>
        <w:rPr>
          <w:sz w:val="26"/>
          <w:szCs w:val="26"/>
        </w:rPr>
      </w:pPr>
      <w:r w:rsidRPr="0013048B">
        <w:rPr>
          <w:sz w:val="26"/>
          <w:szCs w:val="26"/>
        </w:rPr>
        <w:t>и (или) представления отсутствующих документов</w:t>
      </w:r>
    </w:p>
    <w:p w:rsidR="0080757A" w:rsidRPr="0013048B" w:rsidRDefault="0080757A" w:rsidP="0080757A">
      <w:pPr>
        <w:widowControl w:val="0"/>
        <w:autoSpaceDE w:val="0"/>
        <w:autoSpaceDN w:val="0"/>
        <w:adjustRightInd w:val="0"/>
        <w:jc w:val="both"/>
        <w:rPr>
          <w:sz w:val="26"/>
          <w:szCs w:val="26"/>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pStyle w:val="ConsPlusNonformat"/>
      </w:pPr>
      <w:r w:rsidRPr="00F93AAE">
        <w:t xml:space="preserve">    Кому:</w:t>
      </w:r>
    </w:p>
    <w:p w:rsidR="0080757A" w:rsidRPr="00F93AAE" w:rsidRDefault="0080757A" w:rsidP="0080757A">
      <w:pPr>
        <w:pStyle w:val="ConsPlusNonformat"/>
      </w:pPr>
      <w:r w:rsidRPr="00F93AAE">
        <w:t>___________________________________________________________________________</w:t>
      </w:r>
    </w:p>
    <w:p w:rsidR="0080757A" w:rsidRPr="00F93AAE" w:rsidRDefault="0080757A" w:rsidP="0080757A">
      <w:pPr>
        <w:pStyle w:val="ConsPlusNonformat"/>
      </w:pPr>
      <w:r w:rsidRPr="00F93AAE">
        <w:t xml:space="preserve">      (полное и (если имеется) сокращенное наименования, в том числе</w:t>
      </w:r>
    </w:p>
    <w:p w:rsidR="0080757A" w:rsidRPr="00F93AAE" w:rsidRDefault="0080757A" w:rsidP="0080757A">
      <w:pPr>
        <w:pStyle w:val="ConsPlusNonformat"/>
      </w:pPr>
      <w:r w:rsidRPr="00F93AAE">
        <w:t>___________________________________________________________________________</w:t>
      </w:r>
    </w:p>
    <w:p w:rsidR="0080757A" w:rsidRPr="00F93AAE" w:rsidRDefault="0080757A" w:rsidP="0080757A">
      <w:pPr>
        <w:pStyle w:val="ConsPlusNonformat"/>
      </w:pPr>
      <w:r w:rsidRPr="00F93AAE">
        <w:t xml:space="preserve">               фирменное наименование юридического лица,</w:t>
      </w:r>
    </w:p>
    <w:p w:rsidR="0080757A" w:rsidRPr="00F93AAE" w:rsidRDefault="0080757A" w:rsidP="0080757A">
      <w:pPr>
        <w:pStyle w:val="ConsPlusNonformat"/>
      </w:pPr>
      <w:r w:rsidRPr="00F93AAE">
        <w:t>___________________________________________________________________________</w:t>
      </w:r>
    </w:p>
    <w:p w:rsidR="0080757A" w:rsidRPr="00F93AAE" w:rsidRDefault="0080757A" w:rsidP="0080757A">
      <w:pPr>
        <w:pStyle w:val="ConsPlusNonformat"/>
      </w:pPr>
      <w:r w:rsidRPr="00F93AAE">
        <w:t xml:space="preserve">                 место нахождения юридического лица)</w:t>
      </w:r>
    </w:p>
    <w:p w:rsidR="0080757A" w:rsidRPr="00F93AAE" w:rsidRDefault="0080757A" w:rsidP="0080757A">
      <w:pPr>
        <w:pStyle w:val="ConsPlusNonformat"/>
      </w:pPr>
    </w:p>
    <w:p w:rsidR="0080757A" w:rsidRPr="00F93AAE" w:rsidRDefault="0080757A" w:rsidP="0080757A">
      <w:pPr>
        <w:pStyle w:val="ConsPlusNonformat"/>
        <w:ind w:right="288"/>
        <w:jc w:val="both"/>
      </w:pPr>
      <w:r w:rsidRPr="00F93AAE">
        <w:t xml:space="preserve">    По результатам рассмотрения представленных Вами заявления и приложенных</w:t>
      </w:r>
    </w:p>
    <w:p w:rsidR="0080757A" w:rsidRPr="00F93AAE" w:rsidRDefault="0080757A" w:rsidP="0080757A">
      <w:pPr>
        <w:pStyle w:val="ConsPlusNonformat"/>
        <w:ind w:right="288"/>
        <w:jc w:val="both"/>
      </w:pPr>
      <w:r w:rsidRPr="00F93AAE">
        <w:t xml:space="preserve">к нему документов, сообщаем, что они не соответствуют требованиям, установленным пунктом 2.6.1 Административного регламента администрации ___________________ </w:t>
      </w:r>
      <w:r>
        <w:t xml:space="preserve">сельского </w:t>
      </w:r>
      <w:r w:rsidRPr="00F93AAE">
        <w:t>поселения по предоставлению муниципальной услуги «Выдача разрешени</w:t>
      </w:r>
      <w:r>
        <w:t>й</w:t>
      </w:r>
      <w:r w:rsidRPr="00F93AAE">
        <w:t xml:space="preserve"> на право организации розничного рынка», а именно:</w:t>
      </w:r>
    </w:p>
    <w:p w:rsidR="0080757A" w:rsidRPr="00F93AAE" w:rsidRDefault="0080757A" w:rsidP="0080757A">
      <w:pPr>
        <w:pStyle w:val="ConsPlusNonformat"/>
      </w:pPr>
      <w:r w:rsidRPr="00F93AAE">
        <w:t>___________________________________________________________________________</w:t>
      </w:r>
    </w:p>
    <w:p w:rsidR="0080757A" w:rsidRPr="00F93AAE" w:rsidRDefault="0080757A" w:rsidP="0080757A">
      <w:pPr>
        <w:pStyle w:val="ConsPlusNonformat"/>
      </w:pPr>
      <w:r w:rsidRPr="00F93AAE">
        <w:t>___________________________________________________________________________</w:t>
      </w:r>
    </w:p>
    <w:p w:rsidR="0080757A" w:rsidRPr="00F93AAE" w:rsidRDefault="0080757A" w:rsidP="0080757A">
      <w:pPr>
        <w:pStyle w:val="ConsPlusNonformat"/>
      </w:pPr>
      <w:r w:rsidRPr="00F93AAE">
        <w:t>___________________________________________________________________________</w:t>
      </w:r>
    </w:p>
    <w:p w:rsidR="0080757A" w:rsidRPr="00F93AAE" w:rsidRDefault="0080757A" w:rsidP="0080757A">
      <w:pPr>
        <w:pStyle w:val="ConsPlusNonformat"/>
      </w:pPr>
      <w:r w:rsidRPr="00F93AAE">
        <w:t>___________________________________________________________________________</w:t>
      </w:r>
    </w:p>
    <w:p w:rsidR="0080757A" w:rsidRPr="00F93AAE" w:rsidRDefault="0080757A" w:rsidP="0080757A">
      <w:pPr>
        <w:pStyle w:val="ConsPlusNonformat"/>
      </w:pPr>
      <w:r>
        <w:t xml:space="preserve">  </w:t>
      </w:r>
      <w:r w:rsidRPr="00F93AAE">
        <w:t>С учетом указанных обстоятельств, возвращаем Вам представленные заявление</w:t>
      </w:r>
    </w:p>
    <w:p w:rsidR="0080757A" w:rsidRPr="00F93AAE" w:rsidRDefault="0080757A" w:rsidP="0080757A">
      <w:pPr>
        <w:pStyle w:val="ConsPlusNonformat"/>
      </w:pPr>
      <w:r w:rsidRPr="00F93AAE">
        <w:t>и приложенные к нему документы для устранения выявленных нарушений.</w:t>
      </w: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F93AAE" w:rsidRDefault="0080757A" w:rsidP="0080757A">
      <w:pPr>
        <w:widowControl w:val="0"/>
        <w:autoSpaceDE w:val="0"/>
        <w:autoSpaceDN w:val="0"/>
        <w:adjustRightInd w:val="0"/>
        <w:jc w:val="right"/>
        <w:outlineLvl w:val="0"/>
        <w:rPr>
          <w:sz w:val="20"/>
          <w:szCs w:val="20"/>
        </w:rPr>
      </w:pPr>
    </w:p>
    <w:p w:rsidR="0080757A" w:rsidRPr="005F4810" w:rsidRDefault="0080757A" w:rsidP="0080757A">
      <w:pPr>
        <w:widowControl w:val="0"/>
        <w:autoSpaceDE w:val="0"/>
        <w:autoSpaceDN w:val="0"/>
        <w:adjustRightInd w:val="0"/>
        <w:jc w:val="right"/>
        <w:outlineLvl w:val="0"/>
        <w:rPr>
          <w:sz w:val="22"/>
          <w:szCs w:val="22"/>
        </w:rPr>
      </w:pPr>
      <w:r w:rsidRPr="005F4810">
        <w:rPr>
          <w:sz w:val="22"/>
          <w:szCs w:val="22"/>
        </w:rPr>
        <w:lastRenderedPageBreak/>
        <w:t xml:space="preserve">                                             Приложение № 6</w:t>
      </w:r>
    </w:p>
    <w:p w:rsidR="0080757A" w:rsidRPr="005F4810" w:rsidRDefault="0080757A" w:rsidP="0080757A">
      <w:pPr>
        <w:widowControl w:val="0"/>
        <w:autoSpaceDE w:val="0"/>
        <w:autoSpaceDN w:val="0"/>
        <w:adjustRightInd w:val="0"/>
        <w:jc w:val="right"/>
        <w:rPr>
          <w:sz w:val="22"/>
          <w:szCs w:val="22"/>
        </w:rPr>
      </w:pPr>
      <w:r w:rsidRPr="005F4810">
        <w:rPr>
          <w:sz w:val="22"/>
          <w:szCs w:val="22"/>
        </w:rPr>
        <w:t>к Административному регламенту</w:t>
      </w:r>
    </w:p>
    <w:p w:rsidR="0080757A" w:rsidRPr="00F93AAE" w:rsidRDefault="0080757A" w:rsidP="0080757A">
      <w:pPr>
        <w:widowControl w:val="0"/>
        <w:autoSpaceDE w:val="0"/>
        <w:autoSpaceDN w:val="0"/>
        <w:adjustRightInd w:val="0"/>
        <w:jc w:val="center"/>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13048B" w:rsidRDefault="0080757A" w:rsidP="0080757A">
      <w:pPr>
        <w:widowControl w:val="0"/>
        <w:autoSpaceDE w:val="0"/>
        <w:autoSpaceDN w:val="0"/>
        <w:adjustRightInd w:val="0"/>
        <w:jc w:val="right"/>
        <w:rPr>
          <w:sz w:val="26"/>
          <w:szCs w:val="26"/>
        </w:rPr>
      </w:pPr>
      <w:r w:rsidRPr="0013048B">
        <w:rPr>
          <w:sz w:val="26"/>
          <w:szCs w:val="26"/>
        </w:rPr>
        <w:t>Форма уведомления</w:t>
      </w:r>
    </w:p>
    <w:p w:rsidR="0080757A" w:rsidRPr="0013048B" w:rsidRDefault="0080757A" w:rsidP="0080757A">
      <w:pPr>
        <w:widowControl w:val="0"/>
        <w:autoSpaceDE w:val="0"/>
        <w:autoSpaceDN w:val="0"/>
        <w:adjustRightInd w:val="0"/>
        <w:jc w:val="right"/>
        <w:rPr>
          <w:sz w:val="26"/>
          <w:szCs w:val="26"/>
        </w:rPr>
      </w:pPr>
      <w:r w:rsidRPr="0013048B">
        <w:rPr>
          <w:sz w:val="26"/>
          <w:szCs w:val="26"/>
        </w:rPr>
        <w:t>в получении документов</w:t>
      </w:r>
    </w:p>
    <w:p w:rsidR="0080757A" w:rsidRPr="0013048B" w:rsidRDefault="0080757A" w:rsidP="0080757A">
      <w:pPr>
        <w:widowControl w:val="0"/>
        <w:autoSpaceDE w:val="0"/>
        <w:autoSpaceDN w:val="0"/>
        <w:adjustRightInd w:val="0"/>
        <w:jc w:val="both"/>
        <w:rPr>
          <w:sz w:val="26"/>
          <w:szCs w:val="26"/>
        </w:rPr>
      </w:pPr>
    </w:p>
    <w:p w:rsidR="0080757A" w:rsidRPr="0013048B" w:rsidRDefault="0080757A" w:rsidP="0080757A">
      <w:pPr>
        <w:widowControl w:val="0"/>
        <w:autoSpaceDE w:val="0"/>
        <w:autoSpaceDN w:val="0"/>
        <w:adjustRightInd w:val="0"/>
        <w:jc w:val="both"/>
        <w:rPr>
          <w:sz w:val="26"/>
          <w:szCs w:val="26"/>
        </w:rPr>
      </w:pPr>
    </w:p>
    <w:p w:rsidR="0080757A" w:rsidRPr="0013048B" w:rsidRDefault="0080757A" w:rsidP="0080757A">
      <w:pPr>
        <w:widowControl w:val="0"/>
        <w:autoSpaceDE w:val="0"/>
        <w:autoSpaceDN w:val="0"/>
        <w:adjustRightInd w:val="0"/>
        <w:jc w:val="center"/>
        <w:rPr>
          <w:sz w:val="26"/>
          <w:szCs w:val="26"/>
        </w:rPr>
      </w:pPr>
      <w:r w:rsidRPr="0013048B">
        <w:rPr>
          <w:sz w:val="26"/>
          <w:szCs w:val="26"/>
        </w:rPr>
        <w:t>УВЕДОМЛЕНИЕ</w:t>
      </w:r>
    </w:p>
    <w:p w:rsidR="0080757A" w:rsidRPr="0013048B" w:rsidRDefault="0080757A" w:rsidP="0080757A">
      <w:pPr>
        <w:widowControl w:val="0"/>
        <w:autoSpaceDE w:val="0"/>
        <w:autoSpaceDN w:val="0"/>
        <w:adjustRightInd w:val="0"/>
        <w:jc w:val="center"/>
        <w:rPr>
          <w:sz w:val="26"/>
          <w:szCs w:val="26"/>
        </w:rPr>
      </w:pPr>
      <w:r w:rsidRPr="0013048B">
        <w:rPr>
          <w:sz w:val="26"/>
          <w:szCs w:val="26"/>
        </w:rPr>
        <w:t>в получении документов, представленных для принятия решения</w:t>
      </w:r>
    </w:p>
    <w:p w:rsidR="0080757A" w:rsidRPr="0013048B" w:rsidRDefault="0080757A" w:rsidP="0080757A">
      <w:pPr>
        <w:widowControl w:val="0"/>
        <w:autoSpaceDE w:val="0"/>
        <w:autoSpaceDN w:val="0"/>
        <w:adjustRightInd w:val="0"/>
        <w:jc w:val="center"/>
        <w:rPr>
          <w:sz w:val="26"/>
          <w:szCs w:val="26"/>
        </w:rPr>
      </w:pPr>
      <w:r w:rsidRPr="0013048B">
        <w:rPr>
          <w:sz w:val="26"/>
          <w:szCs w:val="26"/>
        </w:rPr>
        <w:t>о выдаче разрешения на право организации розничного рынка</w:t>
      </w:r>
    </w:p>
    <w:p w:rsidR="0080757A" w:rsidRPr="0013048B" w:rsidRDefault="0080757A" w:rsidP="0080757A">
      <w:pPr>
        <w:widowControl w:val="0"/>
        <w:autoSpaceDE w:val="0"/>
        <w:autoSpaceDN w:val="0"/>
        <w:adjustRightInd w:val="0"/>
        <w:jc w:val="center"/>
        <w:rPr>
          <w:sz w:val="26"/>
          <w:szCs w:val="26"/>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pStyle w:val="ConsPlusNonformat"/>
        <w:jc w:val="both"/>
      </w:pPr>
      <w:r w:rsidRPr="00F93AAE">
        <w:t xml:space="preserve">    Настоящим удостоверяется, что заявитель</w:t>
      </w:r>
    </w:p>
    <w:p w:rsidR="0080757A" w:rsidRPr="00F93AAE" w:rsidRDefault="0080757A" w:rsidP="0080757A">
      <w:pPr>
        <w:pStyle w:val="ConsPlusNonformat"/>
        <w:jc w:val="both"/>
      </w:pPr>
      <w:r w:rsidRPr="00F93AAE">
        <w:t>___________________________________________________________________________</w:t>
      </w:r>
      <w:r>
        <w:t>__</w:t>
      </w:r>
    </w:p>
    <w:p w:rsidR="0080757A" w:rsidRPr="00F93AAE" w:rsidRDefault="0080757A" w:rsidP="0080757A">
      <w:pPr>
        <w:pStyle w:val="ConsPlusNonformat"/>
        <w:jc w:val="both"/>
      </w:pPr>
      <w:r w:rsidRPr="00F93AAE">
        <w:t xml:space="preserve">  (полное и (если имеется) сокращенное наименования, в том числе фирменное</w:t>
      </w:r>
    </w:p>
    <w:p w:rsidR="0080757A" w:rsidRPr="00F93AAE" w:rsidRDefault="0080757A" w:rsidP="0080757A">
      <w:pPr>
        <w:pStyle w:val="ConsPlusNonformat"/>
        <w:jc w:val="both"/>
      </w:pPr>
      <w:r w:rsidRPr="00F93AAE">
        <w:t>___________________________________________________________________________</w:t>
      </w:r>
      <w:r>
        <w:t>__</w:t>
      </w:r>
    </w:p>
    <w:p w:rsidR="0080757A" w:rsidRPr="00F93AAE" w:rsidRDefault="0080757A" w:rsidP="0080757A">
      <w:pPr>
        <w:pStyle w:val="ConsPlusNonformat"/>
        <w:jc w:val="both"/>
      </w:pPr>
      <w:r w:rsidRPr="00F93AAE">
        <w:t xml:space="preserve">                    наименование юридического лица)</w:t>
      </w:r>
    </w:p>
    <w:p w:rsidR="0080757A" w:rsidRPr="00F93AAE" w:rsidRDefault="0080757A" w:rsidP="0080757A">
      <w:pPr>
        <w:pStyle w:val="ConsPlusNonformat"/>
        <w:jc w:val="both"/>
      </w:pPr>
    </w:p>
    <w:p w:rsidR="0080757A" w:rsidRPr="00F93AAE" w:rsidRDefault="0080757A" w:rsidP="0080757A">
      <w:pPr>
        <w:pStyle w:val="ConsPlusNonformat"/>
        <w:jc w:val="both"/>
      </w:pPr>
      <w:r w:rsidRPr="00F93AAE">
        <w:t>представил, а сотрудник администрации  ____________________</w:t>
      </w:r>
      <w:r>
        <w:t>________</w:t>
      </w:r>
      <w:r w:rsidRPr="00F93AAE">
        <w:t xml:space="preserve"> поселения (сотрудник АУ «МФЦ») получил "_____" _____________    _____</w:t>
      </w:r>
    </w:p>
    <w:p w:rsidR="0080757A" w:rsidRPr="00F93AAE" w:rsidRDefault="0080757A" w:rsidP="0080757A">
      <w:pPr>
        <w:pStyle w:val="ConsPlusNonformat"/>
        <w:jc w:val="both"/>
      </w:pPr>
      <w:r w:rsidRPr="00F93AAE">
        <w:t xml:space="preserve">                             (число) (месяц прописью) (год)</w:t>
      </w:r>
    </w:p>
    <w:p w:rsidR="0080757A" w:rsidRPr="00F93AAE" w:rsidRDefault="0080757A" w:rsidP="0080757A">
      <w:pPr>
        <w:pStyle w:val="ConsPlusNonformat"/>
        <w:jc w:val="both"/>
      </w:pPr>
      <w:r w:rsidRPr="00F93AAE">
        <w:t>документы в количестве ____________________________ экземпляров по</w:t>
      </w:r>
    </w:p>
    <w:p w:rsidR="0080757A" w:rsidRPr="00F93AAE" w:rsidRDefault="0080757A" w:rsidP="0080757A">
      <w:pPr>
        <w:pStyle w:val="ConsPlusNonformat"/>
        <w:jc w:val="both"/>
      </w:pPr>
      <w:r w:rsidRPr="00F93AAE">
        <w:t xml:space="preserve">                            1,2 (прописью)</w:t>
      </w:r>
    </w:p>
    <w:p w:rsidR="0080757A" w:rsidRPr="00F93AAE" w:rsidRDefault="0080757A" w:rsidP="0080757A">
      <w:pPr>
        <w:pStyle w:val="ConsPlusNonformat"/>
        <w:jc w:val="both"/>
      </w:pPr>
      <w:r w:rsidRPr="00F93AAE">
        <w:t>прилагаемому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w:t>
      </w:r>
      <w:r>
        <w:t xml:space="preserve">министрации </w:t>
      </w:r>
      <w:r w:rsidRPr="00F93AAE">
        <w:t xml:space="preserve">__________________ поселения по предоставлению муниципальной услуги «Выдача </w:t>
      </w:r>
      <w:r>
        <w:t>разрешений</w:t>
      </w:r>
      <w:r w:rsidRPr="00F93AAE">
        <w:t xml:space="preserve"> на право организации розничного рынка»).</w:t>
      </w:r>
    </w:p>
    <w:p w:rsidR="0080757A" w:rsidRPr="00F93AAE" w:rsidRDefault="0080757A" w:rsidP="0080757A">
      <w:pPr>
        <w:pStyle w:val="ConsPlusNonformat"/>
        <w:jc w:val="both"/>
      </w:pPr>
      <w:r w:rsidRPr="00F93AAE">
        <w:t xml:space="preserve">    Получены прилагаемые к заявлению документы:</w:t>
      </w:r>
    </w:p>
    <w:p w:rsidR="0080757A" w:rsidRPr="00F93AAE" w:rsidRDefault="0080757A" w:rsidP="0080757A">
      <w:pPr>
        <w:pStyle w:val="ConsPlusNonformat"/>
        <w:jc w:val="both"/>
      </w:pPr>
      <w:r w:rsidRPr="00F93AAE">
        <w:t>___________________________________________________________________________</w:t>
      </w:r>
      <w:r>
        <w:t>__</w:t>
      </w:r>
    </w:p>
    <w:p w:rsidR="0080757A" w:rsidRPr="00F93AAE" w:rsidRDefault="0080757A" w:rsidP="0080757A">
      <w:pPr>
        <w:pStyle w:val="ConsPlusNonformat"/>
        <w:jc w:val="both"/>
      </w:pPr>
      <w:r w:rsidRPr="00F93AAE">
        <w:t>___________________________________________________________________________</w:t>
      </w:r>
      <w:r>
        <w:t>__</w:t>
      </w:r>
    </w:p>
    <w:p w:rsidR="0080757A" w:rsidRPr="00F93AAE" w:rsidRDefault="0080757A" w:rsidP="0080757A">
      <w:pPr>
        <w:pStyle w:val="ConsPlusNonformat"/>
        <w:jc w:val="both"/>
      </w:pPr>
      <w:r w:rsidRPr="00F93AAE">
        <w:t>___________________________________________________________________________</w:t>
      </w:r>
      <w:r>
        <w:t>__</w:t>
      </w:r>
    </w:p>
    <w:p w:rsidR="0080757A" w:rsidRPr="00F93AAE" w:rsidRDefault="0080757A" w:rsidP="0080757A">
      <w:pPr>
        <w:pStyle w:val="ConsPlusNonformat"/>
        <w:jc w:val="both"/>
      </w:pPr>
      <w:r w:rsidRPr="00F93AAE">
        <w:t>___________________________________________________________________________</w:t>
      </w:r>
      <w:r>
        <w:t>__</w:t>
      </w:r>
    </w:p>
    <w:p w:rsidR="0080757A" w:rsidRPr="00F93AAE" w:rsidRDefault="0080757A" w:rsidP="0080757A">
      <w:pPr>
        <w:pStyle w:val="ConsPlusNonformat"/>
        <w:jc w:val="both"/>
      </w:pPr>
      <w:r w:rsidRPr="00F93AAE">
        <w:t>___________________________________________________________________________</w:t>
      </w:r>
      <w:r>
        <w:t>__</w:t>
      </w:r>
    </w:p>
    <w:p w:rsidR="0080757A" w:rsidRPr="00F93AAE" w:rsidRDefault="0080757A" w:rsidP="0080757A">
      <w:pPr>
        <w:pStyle w:val="ConsPlusNonformat"/>
        <w:jc w:val="both"/>
      </w:pPr>
      <w:r w:rsidRPr="00F93AAE">
        <w:t>___________________________________________________________________________</w:t>
      </w:r>
      <w:r>
        <w:t>__</w:t>
      </w:r>
    </w:p>
    <w:p w:rsidR="0080757A" w:rsidRPr="00F93AAE" w:rsidRDefault="0080757A" w:rsidP="0080757A">
      <w:pPr>
        <w:pStyle w:val="ConsPlusNonformat"/>
        <w:jc w:val="both"/>
      </w:pPr>
    </w:p>
    <w:p w:rsidR="0080757A" w:rsidRPr="00F93AAE" w:rsidRDefault="0080757A" w:rsidP="0080757A">
      <w:pPr>
        <w:pStyle w:val="ConsPlusNonformat"/>
        <w:jc w:val="both"/>
      </w:pPr>
      <w:r w:rsidRPr="00F93AAE">
        <w:t>___________________________________</w:t>
      </w:r>
      <w:r>
        <w:t>____</w:t>
      </w:r>
      <w:r w:rsidRPr="00F93AAE">
        <w:t xml:space="preserve"> _______________ _____________________</w:t>
      </w:r>
    </w:p>
    <w:p w:rsidR="0080757A" w:rsidRPr="00F93AAE" w:rsidRDefault="0080757A" w:rsidP="0080757A">
      <w:pPr>
        <w:pStyle w:val="ConsPlusNonformat"/>
        <w:jc w:val="both"/>
      </w:pPr>
      <w:r w:rsidRPr="00F93AAE">
        <w:t xml:space="preserve">(Должность специалиста,          </w:t>
      </w:r>
      <w:r>
        <w:t xml:space="preserve">          </w:t>
      </w:r>
      <w:r w:rsidRPr="00F93AAE">
        <w:t>(подпись)    (расшифровка подписи)</w:t>
      </w:r>
    </w:p>
    <w:p w:rsidR="0080757A" w:rsidRPr="00F93AAE" w:rsidRDefault="0080757A" w:rsidP="0080757A">
      <w:pPr>
        <w:pStyle w:val="ConsPlusNonformat"/>
        <w:jc w:val="both"/>
      </w:pPr>
      <w:r w:rsidRPr="00F93AAE">
        <w:t>за прием документов)</w:t>
      </w:r>
    </w:p>
    <w:p w:rsidR="0080757A" w:rsidRPr="00F93AAE" w:rsidRDefault="0080757A" w:rsidP="0080757A">
      <w:pPr>
        <w:pStyle w:val="ConsPlusNonformat"/>
        <w:jc w:val="both"/>
      </w:pPr>
    </w:p>
    <w:p w:rsidR="0080757A" w:rsidRPr="00F93AAE" w:rsidRDefault="0080757A" w:rsidP="0080757A">
      <w:pPr>
        <w:pStyle w:val="ConsPlusNonformat"/>
        <w:jc w:val="both"/>
      </w:pPr>
      <w:r w:rsidRPr="00F93AAE">
        <w:t>Перечень документов, которые будут получены по межведомственным запросам:</w:t>
      </w:r>
    </w:p>
    <w:p w:rsidR="0080757A" w:rsidRPr="00F93AAE" w:rsidRDefault="0080757A" w:rsidP="0080757A">
      <w:pPr>
        <w:pStyle w:val="ConsPlusNonformat"/>
        <w:jc w:val="both"/>
      </w:pPr>
      <w:r w:rsidRPr="00F93AAE">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0757A" w:rsidRPr="00F93AAE" w:rsidRDefault="0080757A" w:rsidP="0080757A">
      <w:pPr>
        <w:pStyle w:val="ConsPlusNonformat"/>
        <w:jc w:val="both"/>
      </w:pPr>
      <w:r w:rsidRPr="00F93AAE">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F93AAE" w:rsidRDefault="0080757A" w:rsidP="0080757A">
      <w:pPr>
        <w:widowControl w:val="0"/>
        <w:autoSpaceDE w:val="0"/>
        <w:autoSpaceDN w:val="0"/>
        <w:adjustRightInd w:val="0"/>
        <w:jc w:val="both"/>
        <w:rPr>
          <w:sz w:val="20"/>
          <w:szCs w:val="20"/>
        </w:rPr>
      </w:pPr>
    </w:p>
    <w:p w:rsidR="0080757A" w:rsidRPr="005F4810" w:rsidRDefault="0080757A" w:rsidP="0080757A">
      <w:pPr>
        <w:widowControl w:val="0"/>
        <w:autoSpaceDE w:val="0"/>
        <w:autoSpaceDN w:val="0"/>
        <w:adjustRightInd w:val="0"/>
        <w:jc w:val="right"/>
        <w:outlineLvl w:val="0"/>
        <w:rPr>
          <w:sz w:val="22"/>
          <w:szCs w:val="22"/>
        </w:rPr>
      </w:pPr>
      <w:r>
        <w:rPr>
          <w:sz w:val="28"/>
          <w:szCs w:val="28"/>
        </w:rPr>
        <w:lastRenderedPageBreak/>
        <w:t xml:space="preserve">                                                   </w:t>
      </w:r>
      <w:r w:rsidRPr="005F4810">
        <w:rPr>
          <w:sz w:val="22"/>
          <w:szCs w:val="22"/>
        </w:rPr>
        <w:t>Приложение № 7</w:t>
      </w:r>
    </w:p>
    <w:p w:rsidR="0080757A" w:rsidRPr="005F4810" w:rsidRDefault="0080757A" w:rsidP="0080757A">
      <w:pPr>
        <w:widowControl w:val="0"/>
        <w:autoSpaceDE w:val="0"/>
        <w:autoSpaceDN w:val="0"/>
        <w:adjustRightInd w:val="0"/>
        <w:jc w:val="right"/>
        <w:rPr>
          <w:sz w:val="22"/>
          <w:szCs w:val="22"/>
        </w:rPr>
      </w:pPr>
      <w:r w:rsidRPr="005F4810">
        <w:rPr>
          <w:sz w:val="22"/>
          <w:szCs w:val="22"/>
        </w:rPr>
        <w:t>к Административному регламенту</w:t>
      </w:r>
    </w:p>
    <w:p w:rsidR="0080757A" w:rsidRPr="00F93AAE" w:rsidRDefault="0080757A" w:rsidP="0080757A">
      <w:pPr>
        <w:widowControl w:val="0"/>
        <w:autoSpaceDE w:val="0"/>
        <w:autoSpaceDN w:val="0"/>
        <w:adjustRightInd w:val="0"/>
        <w:jc w:val="both"/>
        <w:rPr>
          <w:sz w:val="20"/>
          <w:szCs w:val="20"/>
        </w:rPr>
      </w:pPr>
    </w:p>
    <w:p w:rsidR="0080757A" w:rsidRPr="0013048B" w:rsidRDefault="0080757A" w:rsidP="0080757A">
      <w:pPr>
        <w:widowControl w:val="0"/>
        <w:autoSpaceDE w:val="0"/>
        <w:autoSpaceDN w:val="0"/>
        <w:adjustRightInd w:val="0"/>
        <w:jc w:val="center"/>
        <w:rPr>
          <w:sz w:val="26"/>
          <w:szCs w:val="26"/>
        </w:rPr>
      </w:pPr>
      <w:r w:rsidRPr="0013048B">
        <w:rPr>
          <w:sz w:val="26"/>
          <w:szCs w:val="26"/>
        </w:rPr>
        <w:t>Блок-схема</w:t>
      </w:r>
    </w:p>
    <w:p w:rsidR="0080757A" w:rsidRDefault="0080757A" w:rsidP="0080757A">
      <w:pPr>
        <w:widowControl w:val="0"/>
        <w:autoSpaceDE w:val="0"/>
        <w:autoSpaceDN w:val="0"/>
        <w:adjustRightInd w:val="0"/>
        <w:jc w:val="both"/>
        <w:rPr>
          <w:sz w:val="20"/>
          <w:szCs w:val="20"/>
        </w:rPr>
      </w:pPr>
    </w:p>
    <w:p w:rsidR="0080757A" w:rsidRDefault="0080757A" w:rsidP="0080757A">
      <w:pPr>
        <w:widowControl w:val="0"/>
        <w:autoSpaceDE w:val="0"/>
        <w:autoSpaceDN w:val="0"/>
        <w:adjustRightInd w:val="0"/>
        <w:jc w:val="both"/>
        <w:rPr>
          <w:sz w:val="20"/>
          <w:szCs w:val="20"/>
        </w:rPr>
      </w:pPr>
    </w:p>
    <w:p w:rsidR="0080757A" w:rsidRDefault="00524460" w:rsidP="0080757A">
      <w:pPr>
        <w:widowControl w:val="0"/>
        <w:autoSpaceDE w:val="0"/>
        <w:autoSpaceDN w:val="0"/>
        <w:adjustRightInd w:val="0"/>
        <w:jc w:val="both"/>
        <w:rPr>
          <w:sz w:val="20"/>
          <w:szCs w:val="20"/>
        </w:rPr>
      </w:pPr>
      <w:r>
        <w:rPr>
          <w:sz w:val="20"/>
          <w:szCs w:val="20"/>
        </w:rPr>
      </w:r>
      <w:r>
        <w:rPr>
          <w:sz w:val="20"/>
          <w:szCs w:val="20"/>
        </w:rPr>
        <w:pict>
          <v:group id="_x0000_s1026" editas="canvas" style="width:468pt;height:630.5pt;mso-position-horizontal-relative:char;mso-position-vertical-relative:line" coordorigin="1800,2238" coordsize="9360,126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2238;width:9360;height:12610" o:preferrelative="f">
              <v:fill o:detectmouseclick="t"/>
              <v:path o:extrusionok="t" o:connecttype="none"/>
              <o:lock v:ext="edit" text="t"/>
            </v:shape>
            <v:rect id="_x0000_s1028" style="position:absolute;left:4618;top:2454;width:3860;height:1374">
              <v:textbox style="mso-next-textbox:#_x0000_s1028">
                <w:txbxContent>
                  <w:p w:rsidR="00DF0721" w:rsidRPr="00DA4AB8" w:rsidRDefault="00DF0721" w:rsidP="0080757A">
                    <w:pPr>
                      <w:jc w:val="center"/>
                      <w:rPr>
                        <w:sz w:val="20"/>
                      </w:rPr>
                    </w:pPr>
                    <w:r w:rsidRPr="00DA4AB8">
                      <w:rPr>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v:textbox>
            </v:rect>
            <v:shapetype id="_x0000_t110" coordsize="21600,21600" o:spt="110" path="m10800,l,10800,10800,21600,21600,10800xe">
              <v:stroke joinstyle="miter"/>
              <v:path gradientshapeok="t" o:connecttype="rect" textboxrect="5400,5400,16200,16200"/>
            </v:shapetype>
            <v:shape id="_x0000_s1029" type="#_x0000_t110" style="position:absolute;left:2651;top:3761;width:2888;height:1880">
              <v:textbox style="mso-next-textbox:#_x0000_s1029">
                <w:txbxContent>
                  <w:p w:rsidR="00DF0721" w:rsidRPr="00DA4AB8" w:rsidRDefault="00DF0721" w:rsidP="0080757A">
                    <w:pPr>
                      <w:ind w:left="-567" w:right="-556"/>
                      <w:jc w:val="center"/>
                      <w:rPr>
                        <w:sz w:val="20"/>
                      </w:rPr>
                    </w:pPr>
                    <w:r w:rsidRPr="00DA4AB8">
                      <w:rPr>
                        <w:sz w:val="20"/>
                      </w:rPr>
                      <w:t>Не соответствуют предъявляемым</w:t>
                    </w:r>
                  </w:p>
                  <w:p w:rsidR="00DF0721" w:rsidRPr="00DA4AB8" w:rsidRDefault="00DF0721" w:rsidP="0080757A">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_x0000_s1030" type="#_x0000_t33" style="position:absolute;left:4095;top:3141;width:523;height:620;rotation:180;flip:y" o:connectortype="elbow" adj="-190724,128659,-190724">
              <v:stroke endarrow="block"/>
            </v:shape>
            <v:shape id="_x0000_s1031" type="#_x0000_t110" style="position:absolute;left:7370;top:3761;width:2982;height:1827">
              <v:textbox style="mso-next-textbox:#_x0000_s1031">
                <w:txbxContent>
                  <w:p w:rsidR="00DF0721" w:rsidRPr="00DA4AB8" w:rsidRDefault="00DF0721" w:rsidP="0080757A">
                    <w:pPr>
                      <w:ind w:right="-72"/>
                      <w:jc w:val="center"/>
                      <w:rPr>
                        <w:sz w:val="20"/>
                      </w:rPr>
                    </w:pPr>
                    <w:r w:rsidRPr="00DA4AB8">
                      <w:rPr>
                        <w:sz w:val="20"/>
                      </w:rPr>
                      <w:t xml:space="preserve"> Соответствуют предъявляемым</w:t>
                    </w:r>
                  </w:p>
                  <w:p w:rsidR="00DF0721" w:rsidRPr="00DA4AB8" w:rsidRDefault="00DF0721" w:rsidP="0080757A">
                    <w:pPr>
                      <w:ind w:left="-567" w:right="-639"/>
                      <w:jc w:val="center"/>
                      <w:rPr>
                        <w:sz w:val="20"/>
                      </w:rPr>
                    </w:pPr>
                    <w:r w:rsidRPr="00DA4AB8">
                      <w:rPr>
                        <w:sz w:val="20"/>
                      </w:rPr>
                      <w:t>требованиям</w:t>
                    </w:r>
                  </w:p>
                </w:txbxContent>
              </v:textbox>
            </v:shape>
            <v:shape id="_x0000_s1032" type="#_x0000_t33" style="position:absolute;left:8478;top:3141;width:383;height:620" o:connectortype="elbow" adj="-478133,-128659,-478133">
              <v:stroke endarrow="block"/>
            </v:shape>
            <v:rect id="_x0000_s1033" style="position:absolute;left:2050;top:5839;width:4099;height:1382">
              <v:textbox style="mso-next-textbox:#_x0000_s1033">
                <w:txbxContent>
                  <w:p w:rsidR="00DF0721" w:rsidRPr="00A410AF" w:rsidRDefault="00DF0721" w:rsidP="0080757A">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_x0000_s1034" type="#_x0000_t32" style="position:absolute;left:4095;top:5641;width:5;height:198" o:connectortype="straight">
              <v:stroke endarrow="block"/>
            </v:shape>
            <v:rect id="_x0000_s1035" style="position:absolute;left:6876;top:5839;width:3996;height:1009">
              <v:textbox style="mso-next-textbox:#_x0000_s1035">
                <w:txbxContent>
                  <w:p w:rsidR="00DF0721" w:rsidRPr="00A410AF" w:rsidRDefault="00DF0721" w:rsidP="0080757A">
                    <w:pPr>
                      <w:jc w:val="center"/>
                      <w:rPr>
                        <w:sz w:val="20"/>
                      </w:rPr>
                    </w:pPr>
                    <w:r w:rsidRPr="00A410AF">
                      <w:rPr>
                        <w:sz w:val="20"/>
                      </w:rPr>
                      <w:t>Вручение (направление) уведомления в получении документов</w:t>
                    </w:r>
                  </w:p>
                </w:txbxContent>
              </v:textbox>
            </v:rect>
            <v:rect id="_x0000_s1036" style="position:absolute;left:4216;top:7733;width:4531;height:412">
              <v:textbox>
                <w:txbxContent>
                  <w:p w:rsidR="00DF0721" w:rsidRPr="00A410AF" w:rsidRDefault="00DF0721" w:rsidP="0080757A">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7235;top:6095;width:885;height:2392;rotation:90" o:connectortype="elbow" adj="10788,-66823,-216586">
              <v:stroke endarrow="block"/>
            </v:shape>
            <v:rect id="_x0000_s1038" style="position:absolute;left:4216;top:8369;width:4531;height:586">
              <v:textbox>
                <w:txbxContent>
                  <w:p w:rsidR="00DF0721" w:rsidRPr="00A410AF" w:rsidRDefault="00DF0721" w:rsidP="0080757A">
                    <w:pPr>
                      <w:jc w:val="center"/>
                      <w:rPr>
                        <w:sz w:val="20"/>
                      </w:rPr>
                    </w:pPr>
                    <w:r w:rsidRPr="00A410AF">
                      <w:rPr>
                        <w:sz w:val="20"/>
                      </w:rPr>
                      <w:t>Наличие оснований для отказа в предоставлении муниципальной услуги</w:t>
                    </w:r>
                  </w:p>
                </w:txbxContent>
              </v:textbox>
            </v:rect>
            <v:shape id="_x0000_s1039" type="#_x0000_t32" style="position:absolute;left:6482;top:8145;width:1;height:224" o:connectortype="straight">
              <v:stroke endarrow="block"/>
            </v:shape>
            <v:shape id="_x0000_s1040" type="#_x0000_t32" style="position:absolute;left:8861;top:5588;width:13;height:251" o:connectortype="straight">
              <v:stroke endarrow="block"/>
            </v:shape>
            <v:shape id="_x0000_s1041" type="#_x0000_t110" style="position:absolute;left:2555;top:9034;width:2984;height:2160">
              <v:textbox>
                <w:txbxContent>
                  <w:p w:rsidR="00DF0721" w:rsidRPr="00A410AF" w:rsidRDefault="00DF0721" w:rsidP="0080757A">
                    <w:pPr>
                      <w:jc w:val="center"/>
                      <w:rPr>
                        <w:sz w:val="20"/>
                      </w:rPr>
                    </w:pPr>
                    <w:r w:rsidRPr="00A410AF">
                      <w:rPr>
                        <w:sz w:val="20"/>
                      </w:rPr>
                      <w:t>Имеются основания для отказа</w:t>
                    </w:r>
                  </w:p>
                </w:txbxContent>
              </v:textbox>
            </v:shape>
            <v:shape id="_x0000_s1042" type="#_x0000_t110" style="position:absolute;left:7370;top:9034;width:3053;height:2041">
              <v:textbox>
                <w:txbxContent>
                  <w:p w:rsidR="00DF0721" w:rsidRPr="00A410AF" w:rsidRDefault="00DF0721" w:rsidP="0080757A">
                    <w:pPr>
                      <w:jc w:val="center"/>
                      <w:rPr>
                        <w:sz w:val="20"/>
                      </w:rPr>
                    </w:pPr>
                    <w:r w:rsidRPr="00A410AF">
                      <w:rPr>
                        <w:sz w:val="20"/>
                      </w:rPr>
                      <w:t>Отсутствуют основания для отказа</w:t>
                    </w:r>
                  </w:p>
                </w:txbxContent>
              </v:textbox>
            </v:shape>
            <v:shape id="_x0000_s1043" type="#_x0000_t33" style="position:absolute;left:4047;top:8662;width:169;height:372;rotation:180;flip:y" o:connectortype="elbow" adj="-538850,535006,-538850">
              <v:stroke endarrow="block"/>
            </v:shape>
            <v:shape id="_x0000_s1044" type="#_x0000_t33" style="position:absolute;left:8747;top:8662;width:150;height:372" o:connectortype="elbow" adj="-1259568,-535006,-1259568">
              <v:stroke endarrow="block"/>
            </v:shape>
            <v:rect id="_x0000_s1045" style="position:absolute;left:1930;top:11421;width:4213;height:2294">
              <v:textbox>
                <w:txbxContent>
                  <w:p w:rsidR="00DF0721" w:rsidRPr="00A410AF" w:rsidRDefault="00DF0721" w:rsidP="0080757A">
                    <w:pPr>
                      <w:jc w:val="center"/>
                      <w:rPr>
                        <w:sz w:val="20"/>
                      </w:rPr>
                    </w:pPr>
                    <w:r w:rsidRPr="00A410AF">
                      <w:rPr>
                        <w:sz w:val="20"/>
                      </w:rP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xbxContent>
              </v:textbox>
            </v:rect>
            <v:rect id="_x0000_s1046" style="position:absolute;left:6707;top:11421;width:4373;height:2294">
              <v:textbox>
                <w:txbxContent>
                  <w:p w:rsidR="00DF0721" w:rsidRPr="00A410AF" w:rsidRDefault="00DF0721" w:rsidP="0080757A">
                    <w:pPr>
                      <w:jc w:val="center"/>
                      <w:rPr>
                        <w:sz w:val="20"/>
                      </w:rPr>
                    </w:pPr>
                    <w:r w:rsidRPr="00A410AF">
                      <w:rPr>
                        <w:sz w:val="20"/>
                      </w:rP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xbxContent>
              </v:textbox>
            </v:rect>
            <v:shape id="_x0000_s1047" type="#_x0000_t32" style="position:absolute;left:4037;top:11194;width:10;height:227;flip:x" o:connectortype="straight">
              <v:stroke endarrow="block"/>
            </v:shape>
            <v:shape id="_x0000_s1048" type="#_x0000_t32" style="position:absolute;left:8894;top:11075;width:3;height:346;flip:x" o:connectortype="straight">
              <v:stroke endarrow="block"/>
            </v:shape>
            <w10:wrap type="none"/>
            <w10:anchorlock/>
          </v:group>
        </w:pict>
      </w:r>
    </w:p>
    <w:p w:rsidR="00946371" w:rsidRDefault="00946371"/>
    <w:sectPr w:rsidR="00946371" w:rsidSect="00DF0721">
      <w:headerReference w:type="even" r:id="rId7"/>
      <w:headerReference w:type="default" r:id="rId8"/>
      <w:footerReference w:type="even" r:id="rId9"/>
      <w:foot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7C8" w:rsidRDefault="004737C8" w:rsidP="0080757A">
      <w:r>
        <w:separator/>
      </w:r>
    </w:p>
  </w:endnote>
  <w:endnote w:type="continuationSeparator" w:id="1">
    <w:p w:rsidR="004737C8" w:rsidRDefault="004737C8" w:rsidP="00807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21" w:rsidRDefault="00524460" w:rsidP="00DF0721">
    <w:pPr>
      <w:pStyle w:val="ac"/>
      <w:framePr w:wrap="around" w:vAnchor="text" w:hAnchor="margin" w:xAlign="right" w:y="1"/>
      <w:rPr>
        <w:rStyle w:val="ae"/>
      </w:rPr>
    </w:pPr>
    <w:r>
      <w:rPr>
        <w:rStyle w:val="ae"/>
      </w:rPr>
      <w:fldChar w:fldCharType="begin"/>
    </w:r>
    <w:r w:rsidR="00DF0721">
      <w:rPr>
        <w:rStyle w:val="ae"/>
      </w:rPr>
      <w:instrText xml:space="preserve">PAGE  </w:instrText>
    </w:r>
    <w:r>
      <w:rPr>
        <w:rStyle w:val="ae"/>
      </w:rPr>
      <w:fldChar w:fldCharType="end"/>
    </w:r>
  </w:p>
  <w:p w:rsidR="00DF0721" w:rsidRDefault="00DF0721" w:rsidP="00DF0721">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21" w:rsidRDefault="00DF0721" w:rsidP="00DF0721">
    <w:pPr>
      <w:pStyle w:val="ac"/>
      <w:framePr w:wrap="around" w:vAnchor="text" w:hAnchor="margin" w:xAlign="right" w:y="1"/>
      <w:rPr>
        <w:rStyle w:val="ae"/>
      </w:rPr>
    </w:pPr>
  </w:p>
  <w:p w:rsidR="00DF0721" w:rsidRDefault="00DF0721" w:rsidP="00DF0721">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7C8" w:rsidRDefault="004737C8" w:rsidP="0080757A">
      <w:r>
        <w:separator/>
      </w:r>
    </w:p>
  </w:footnote>
  <w:footnote w:type="continuationSeparator" w:id="1">
    <w:p w:rsidR="004737C8" w:rsidRDefault="004737C8" w:rsidP="0080757A">
      <w:r>
        <w:continuationSeparator/>
      </w:r>
    </w:p>
  </w:footnote>
  <w:footnote w:id="2">
    <w:p w:rsidR="00DF0721" w:rsidRPr="0013048B" w:rsidRDefault="00DF0721" w:rsidP="0080757A">
      <w:pPr>
        <w:pStyle w:val="af6"/>
        <w:contextualSpacing/>
        <w:jc w:val="both"/>
      </w:pPr>
      <w:r>
        <w:rPr>
          <w:rStyle w:val="af8"/>
        </w:rPr>
        <w:footnoteRef/>
      </w:r>
      <w:r>
        <w:t xml:space="preserve"> </w:t>
      </w:r>
      <w:r w:rsidRPr="0013048B">
        <w:t>Абзац указывается при наличии всех следующих условий:</w:t>
      </w:r>
    </w:p>
    <w:p w:rsidR="00DF0721" w:rsidRPr="0013048B" w:rsidRDefault="00DF0721" w:rsidP="0080757A">
      <w:pPr>
        <w:pStyle w:val="af6"/>
        <w:contextualSpacing/>
        <w:jc w:val="both"/>
      </w:pPr>
      <w:r w:rsidRPr="0013048B">
        <w:t>- муниципальная услуга включена в Перечень муниципальных услуг, предоставляемых в многофункциональных центрах;</w:t>
      </w:r>
    </w:p>
    <w:p w:rsidR="00DF0721" w:rsidRPr="0013048B" w:rsidRDefault="00DF0721" w:rsidP="0080757A">
      <w:pPr>
        <w:pStyle w:val="af6"/>
        <w:contextualSpacing/>
        <w:jc w:val="both"/>
      </w:pPr>
      <w:r w:rsidRPr="0013048B">
        <w:t>- 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p w:rsidR="00DF0721" w:rsidRDefault="00DF0721" w:rsidP="0080757A">
      <w:pPr>
        <w:pStyle w:val="af6"/>
      </w:pPr>
    </w:p>
  </w:footnote>
  <w:footnote w:id="3">
    <w:p w:rsidR="00DF0721" w:rsidRDefault="00DF0721" w:rsidP="0080757A">
      <w:pPr>
        <w:pStyle w:val="af6"/>
      </w:pPr>
      <w:r w:rsidRPr="003064BF">
        <w:rPr>
          <w:rStyle w:val="af8"/>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21" w:rsidRDefault="00524460" w:rsidP="00DF0721">
    <w:pPr>
      <w:pStyle w:val="af"/>
      <w:framePr w:wrap="around" w:vAnchor="text" w:hAnchor="margin" w:xAlign="center" w:y="1"/>
      <w:rPr>
        <w:rStyle w:val="ae"/>
      </w:rPr>
    </w:pPr>
    <w:r>
      <w:rPr>
        <w:rStyle w:val="ae"/>
      </w:rPr>
      <w:fldChar w:fldCharType="begin"/>
    </w:r>
    <w:r w:rsidR="00DF0721">
      <w:rPr>
        <w:rStyle w:val="ae"/>
      </w:rPr>
      <w:instrText xml:space="preserve">PAGE  </w:instrText>
    </w:r>
    <w:r>
      <w:rPr>
        <w:rStyle w:val="ae"/>
      </w:rPr>
      <w:fldChar w:fldCharType="end"/>
    </w:r>
  </w:p>
  <w:p w:rsidR="00DF0721" w:rsidRDefault="00DF072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21" w:rsidRDefault="00524460" w:rsidP="00DF0721">
    <w:pPr>
      <w:pStyle w:val="af"/>
      <w:framePr w:wrap="around" w:vAnchor="text" w:hAnchor="margin" w:xAlign="center" w:y="1"/>
      <w:rPr>
        <w:rStyle w:val="ae"/>
      </w:rPr>
    </w:pPr>
    <w:r>
      <w:rPr>
        <w:rStyle w:val="ae"/>
      </w:rPr>
      <w:fldChar w:fldCharType="begin"/>
    </w:r>
    <w:r w:rsidR="00DF0721">
      <w:rPr>
        <w:rStyle w:val="ae"/>
      </w:rPr>
      <w:instrText xml:space="preserve">PAGE  </w:instrText>
    </w:r>
    <w:r>
      <w:rPr>
        <w:rStyle w:val="ae"/>
      </w:rPr>
      <w:fldChar w:fldCharType="separate"/>
    </w:r>
    <w:r w:rsidR="003D7D20">
      <w:rPr>
        <w:rStyle w:val="ae"/>
        <w:noProof/>
      </w:rPr>
      <w:t>2</w:t>
    </w:r>
    <w:r>
      <w:rPr>
        <w:rStyle w:val="ae"/>
      </w:rPr>
      <w:fldChar w:fldCharType="end"/>
    </w:r>
  </w:p>
  <w:p w:rsidR="00DF0721" w:rsidRDefault="00DF072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6"/>
  </w:num>
  <w:num w:numId="10">
    <w:abstractNumId w:val="18"/>
  </w:num>
  <w:num w:numId="11">
    <w:abstractNumId w:val="4"/>
  </w:num>
  <w:num w:numId="12">
    <w:abstractNumId w:val="13"/>
  </w:num>
  <w:num w:numId="13">
    <w:abstractNumId w:val="0"/>
  </w:num>
  <w:num w:numId="14">
    <w:abstractNumId w:val="5"/>
  </w:num>
  <w:num w:numId="15">
    <w:abstractNumId w:val="27"/>
  </w:num>
  <w:num w:numId="16">
    <w:abstractNumId w:val="17"/>
  </w:num>
  <w:num w:numId="17">
    <w:abstractNumId w:val="25"/>
  </w:num>
  <w:num w:numId="18">
    <w:abstractNumId w:val="24"/>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80757A"/>
    <w:rsid w:val="000371A6"/>
    <w:rsid w:val="00090FAE"/>
    <w:rsid w:val="000A7EBA"/>
    <w:rsid w:val="003D7D20"/>
    <w:rsid w:val="004737C8"/>
    <w:rsid w:val="00524460"/>
    <w:rsid w:val="0080757A"/>
    <w:rsid w:val="00897F70"/>
    <w:rsid w:val="00944948"/>
    <w:rsid w:val="00946371"/>
    <w:rsid w:val="00A73BDF"/>
    <w:rsid w:val="00DF0721"/>
    <w:rsid w:val="00F40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48">
          <o:proxy start="" idref="#_x0000_s1042" connectloc="2"/>
          <o:proxy end="" idref="#_x0000_s1046" connectloc="0"/>
        </o:r>
        <o:r id="V:Rule12" type="connector" idref="#_x0000_s1044">
          <o:proxy start="" idref="#_x0000_s1038" connectloc="3"/>
          <o:proxy end="" idref="#_x0000_s1042" connectloc="0"/>
        </o:r>
        <o:r id="V:Rule13" type="connector" idref="#_x0000_s1047">
          <o:proxy start="" idref="#_x0000_s1041" connectloc="2"/>
          <o:proxy end="" idref="#_x0000_s1045" connectloc="0"/>
        </o:r>
        <o:r id="V:Rule14" type="connector" idref="#_x0000_s1030">
          <o:proxy start="" idref="#_x0000_s1028" connectloc="1"/>
          <o:proxy end="" idref="#_x0000_s1029" connectloc="0"/>
        </o:r>
        <o:r id="V:Rule15" type="connector" idref="#_x0000_s1032">
          <o:proxy start="" idref="#_x0000_s1028" connectloc="3"/>
          <o:proxy end="" idref="#_x0000_s1031" connectloc="0"/>
        </o:r>
        <o:r id="V:Rule16" type="connector" idref="#_x0000_s1034">
          <o:proxy start="" idref="#_x0000_s1029" connectloc="2"/>
          <o:proxy end="" idref="#_x0000_s1033" connectloc="0"/>
        </o:r>
        <o:r id="V:Rule17" type="connector" idref="#_x0000_s1039">
          <o:proxy start="" idref="#_x0000_s1036" connectloc="2"/>
          <o:proxy end="" idref="#_x0000_s1038" connectloc="0"/>
        </o:r>
        <o:r id="V:Rule18" type="connector" idref="#_x0000_s1037">
          <o:proxy start="" idref="#_x0000_s1035" connectloc="2"/>
          <o:proxy end="" idref="#_x0000_s1036" connectloc="0"/>
        </o:r>
        <o:r id="V:Rule19" type="connector" idref="#_x0000_s1043">
          <o:proxy start="" idref="#_x0000_s1038" connectloc="1"/>
          <o:proxy end="" idref="#_x0000_s1041" connectloc="0"/>
        </o:r>
        <o:r id="V:Rule20" type="connector" idref="#_x0000_s1040">
          <o:proxy start="" idref="#_x0000_s1031" connectloc="2"/>
          <o:proxy end="" idref="#_x0000_s1035"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5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71A6"/>
    <w:pPr>
      <w:keepNext/>
      <w:widowControl w:val="0"/>
      <w:spacing w:before="240" w:after="240"/>
      <w:ind w:firstLine="397"/>
      <w:jc w:val="center"/>
      <w:outlineLvl w:val="0"/>
    </w:pPr>
    <w:rPr>
      <w:rFonts w:cs="Arial"/>
      <w:b/>
      <w:bCs/>
      <w:caps/>
      <w:spacing w:val="20"/>
      <w:kern w:val="32"/>
      <w:sz w:val="18"/>
      <w:szCs w:val="18"/>
    </w:rPr>
  </w:style>
  <w:style w:type="paragraph" w:styleId="2">
    <w:name w:val="heading 2"/>
    <w:basedOn w:val="a"/>
    <w:next w:val="a"/>
    <w:link w:val="20"/>
    <w:qFormat/>
    <w:rsid w:val="000371A6"/>
    <w:pPr>
      <w:keepNext/>
      <w:ind w:firstLine="397"/>
      <w:jc w:val="center"/>
      <w:outlineLvl w:val="1"/>
    </w:pPr>
    <w:rPr>
      <w:rFonts w:cs="Arial"/>
      <w:b/>
      <w:bCs/>
      <w:i/>
      <w:iCs/>
      <w:sz w:val="18"/>
      <w:szCs w:val="28"/>
    </w:rPr>
  </w:style>
  <w:style w:type="paragraph" w:styleId="3">
    <w:name w:val="heading 3"/>
    <w:basedOn w:val="a"/>
    <w:next w:val="a"/>
    <w:link w:val="30"/>
    <w:qFormat/>
    <w:rsid w:val="000371A6"/>
    <w:pPr>
      <w:keepNext/>
      <w:spacing w:before="240" w:after="60"/>
      <w:ind w:firstLine="397"/>
      <w:jc w:val="both"/>
      <w:outlineLvl w:val="2"/>
    </w:pPr>
    <w:rPr>
      <w:rFonts w:ascii="Arial" w:hAnsi="Arial" w:cs="Arial"/>
      <w:b/>
      <w:bCs/>
      <w:sz w:val="26"/>
      <w:szCs w:val="26"/>
    </w:rPr>
  </w:style>
  <w:style w:type="paragraph" w:styleId="4">
    <w:name w:val="heading 4"/>
    <w:basedOn w:val="a"/>
    <w:next w:val="a"/>
    <w:link w:val="40"/>
    <w:qFormat/>
    <w:rsid w:val="000371A6"/>
    <w:pPr>
      <w:keepNext/>
      <w:spacing w:before="240" w:after="60"/>
      <w:ind w:firstLine="397"/>
      <w:jc w:val="both"/>
      <w:outlineLvl w:val="3"/>
    </w:pPr>
    <w:rPr>
      <w:b/>
      <w:bCs/>
      <w:sz w:val="28"/>
      <w:szCs w:val="28"/>
    </w:rPr>
  </w:style>
  <w:style w:type="paragraph" w:styleId="5">
    <w:name w:val="heading 5"/>
    <w:basedOn w:val="a"/>
    <w:next w:val="a"/>
    <w:link w:val="50"/>
    <w:qFormat/>
    <w:rsid w:val="000371A6"/>
    <w:pPr>
      <w:spacing w:before="240" w:after="60"/>
      <w:ind w:firstLine="397"/>
      <w:jc w:val="both"/>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A6"/>
    <w:rPr>
      <w:rFonts w:ascii="Times New Roman" w:eastAsia="Times New Roman" w:hAnsi="Times New Roman" w:cs="Arial"/>
      <w:b/>
      <w:bCs/>
      <w:caps/>
      <w:spacing w:val="20"/>
      <w:kern w:val="32"/>
      <w:sz w:val="18"/>
      <w:szCs w:val="18"/>
      <w:lang w:eastAsia="ru-RU"/>
    </w:rPr>
  </w:style>
  <w:style w:type="character" w:customStyle="1" w:styleId="20">
    <w:name w:val="Заголовок 2 Знак"/>
    <w:basedOn w:val="a0"/>
    <w:link w:val="2"/>
    <w:rsid w:val="000371A6"/>
    <w:rPr>
      <w:rFonts w:ascii="Times New Roman" w:eastAsia="Times New Roman" w:hAnsi="Times New Roman" w:cs="Arial"/>
      <w:b/>
      <w:bCs/>
      <w:i/>
      <w:iCs/>
      <w:sz w:val="18"/>
      <w:szCs w:val="28"/>
      <w:lang w:eastAsia="ru-RU"/>
    </w:rPr>
  </w:style>
  <w:style w:type="character" w:customStyle="1" w:styleId="30">
    <w:name w:val="Заголовок 3 Знак"/>
    <w:basedOn w:val="a0"/>
    <w:link w:val="3"/>
    <w:rsid w:val="000371A6"/>
    <w:rPr>
      <w:rFonts w:ascii="Arial" w:eastAsia="Times New Roman" w:hAnsi="Arial" w:cs="Arial"/>
      <w:b/>
      <w:bCs/>
      <w:sz w:val="26"/>
      <w:szCs w:val="26"/>
      <w:lang w:eastAsia="ru-RU"/>
    </w:rPr>
  </w:style>
  <w:style w:type="character" w:customStyle="1" w:styleId="40">
    <w:name w:val="Заголовок 4 Знак"/>
    <w:basedOn w:val="a0"/>
    <w:link w:val="4"/>
    <w:rsid w:val="000371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371A6"/>
    <w:rPr>
      <w:rFonts w:ascii="Times New Roman" w:eastAsia="Times New Roman" w:hAnsi="Times New Roman" w:cs="Times New Roman"/>
      <w:b/>
      <w:bCs/>
      <w:i/>
      <w:iCs/>
      <w:sz w:val="26"/>
      <w:szCs w:val="26"/>
      <w:lang w:eastAsia="ru-RU"/>
    </w:rPr>
  </w:style>
  <w:style w:type="paragraph" w:styleId="a3">
    <w:name w:val="Title"/>
    <w:basedOn w:val="a"/>
    <w:link w:val="a4"/>
    <w:qFormat/>
    <w:rsid w:val="000371A6"/>
    <w:pPr>
      <w:ind w:firstLine="397"/>
      <w:jc w:val="center"/>
    </w:pPr>
    <w:rPr>
      <w:sz w:val="28"/>
    </w:rPr>
  </w:style>
  <w:style w:type="character" w:customStyle="1" w:styleId="a4">
    <w:name w:val="Название Знак"/>
    <w:basedOn w:val="a0"/>
    <w:link w:val="a3"/>
    <w:rsid w:val="000371A6"/>
    <w:rPr>
      <w:rFonts w:ascii="Times New Roman" w:eastAsia="Times New Roman" w:hAnsi="Times New Roman" w:cs="Times New Roman"/>
      <w:sz w:val="28"/>
      <w:szCs w:val="24"/>
      <w:lang w:eastAsia="ru-RU"/>
    </w:rPr>
  </w:style>
  <w:style w:type="character" w:styleId="a5">
    <w:name w:val="Strong"/>
    <w:qFormat/>
    <w:rsid w:val="000371A6"/>
    <w:rPr>
      <w:b/>
      <w:bCs/>
    </w:rPr>
  </w:style>
  <w:style w:type="character" w:styleId="a6">
    <w:name w:val="Emphasis"/>
    <w:qFormat/>
    <w:rsid w:val="000371A6"/>
    <w:rPr>
      <w:i/>
      <w:iCs/>
    </w:rPr>
  </w:style>
  <w:style w:type="paragraph" w:styleId="a7">
    <w:name w:val="No Spacing"/>
    <w:uiPriority w:val="1"/>
    <w:qFormat/>
    <w:rsid w:val="000371A6"/>
    <w:pPr>
      <w:suppressAutoHyphens/>
      <w:spacing w:after="0" w:line="240" w:lineRule="auto"/>
      <w:jc w:val="both"/>
    </w:pPr>
    <w:rPr>
      <w:rFonts w:ascii="Times New Roman" w:eastAsia="Calibri" w:hAnsi="Times New Roman" w:cs="Times New Roman"/>
      <w:kern w:val="24"/>
      <w:lang w:eastAsia="ar-SA"/>
    </w:rPr>
  </w:style>
  <w:style w:type="paragraph" w:styleId="a8">
    <w:name w:val="List Paragraph"/>
    <w:basedOn w:val="a"/>
    <w:uiPriority w:val="34"/>
    <w:qFormat/>
    <w:rsid w:val="000371A6"/>
    <w:pPr>
      <w:ind w:left="720"/>
      <w:contextualSpacing/>
    </w:pPr>
    <w:rPr>
      <w:rFonts w:ascii="Calibri" w:eastAsia="Calibri" w:hAnsi="Calibri"/>
    </w:rPr>
  </w:style>
  <w:style w:type="paragraph" w:customStyle="1" w:styleId="a9">
    <w:name w:val="ЗАГОЛОВОК ! Знак"/>
    <w:basedOn w:val="1"/>
    <w:link w:val="aa"/>
    <w:autoRedefine/>
    <w:qFormat/>
    <w:rsid w:val="000371A6"/>
    <w:pPr>
      <w:keepNext w:val="0"/>
      <w:widowControl/>
      <w:spacing w:before="0" w:after="0"/>
      <w:ind w:firstLine="0"/>
    </w:pPr>
    <w:rPr>
      <w:bCs w:val="0"/>
      <w:caps w:val="0"/>
      <w:spacing w:val="0"/>
      <w:kern w:val="36"/>
      <w:sz w:val="28"/>
      <w:szCs w:val="24"/>
    </w:rPr>
  </w:style>
  <w:style w:type="character" w:customStyle="1" w:styleId="aa">
    <w:name w:val="ЗАГОЛОВОК ! Знак Знак"/>
    <w:link w:val="a9"/>
    <w:rsid w:val="000371A6"/>
    <w:rPr>
      <w:rFonts w:ascii="Times New Roman" w:eastAsia="Times New Roman" w:hAnsi="Times New Roman" w:cs="Arial"/>
      <w:b/>
      <w:kern w:val="36"/>
      <w:sz w:val="28"/>
      <w:szCs w:val="24"/>
      <w:lang w:eastAsia="ru-RU"/>
    </w:rPr>
  </w:style>
  <w:style w:type="character" w:styleId="ab">
    <w:name w:val="Hyperlink"/>
    <w:rsid w:val="0080757A"/>
    <w:rPr>
      <w:color w:val="0000FF"/>
      <w:u w:val="single"/>
    </w:rPr>
  </w:style>
  <w:style w:type="paragraph" w:styleId="ac">
    <w:name w:val="footer"/>
    <w:basedOn w:val="a"/>
    <w:link w:val="ad"/>
    <w:rsid w:val="0080757A"/>
    <w:pPr>
      <w:tabs>
        <w:tab w:val="center" w:pos="4677"/>
        <w:tab w:val="right" w:pos="9355"/>
      </w:tabs>
    </w:pPr>
  </w:style>
  <w:style w:type="character" w:customStyle="1" w:styleId="ad">
    <w:name w:val="Нижний колонтитул Знак"/>
    <w:basedOn w:val="a0"/>
    <w:link w:val="ac"/>
    <w:rsid w:val="0080757A"/>
    <w:rPr>
      <w:rFonts w:ascii="Times New Roman" w:eastAsia="Times New Roman" w:hAnsi="Times New Roman" w:cs="Times New Roman"/>
      <w:sz w:val="24"/>
      <w:szCs w:val="24"/>
      <w:lang w:eastAsia="ru-RU"/>
    </w:rPr>
  </w:style>
  <w:style w:type="character" w:styleId="ae">
    <w:name w:val="page number"/>
    <w:basedOn w:val="a0"/>
    <w:rsid w:val="0080757A"/>
  </w:style>
  <w:style w:type="paragraph" w:customStyle="1" w:styleId="ConsPlusNormal">
    <w:name w:val="ConsPlusNormal"/>
    <w:next w:val="a"/>
    <w:link w:val="ConsPlusNormal0"/>
    <w:rsid w:val="0080757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
    <w:name w:val="header"/>
    <w:basedOn w:val="a"/>
    <w:link w:val="af0"/>
    <w:uiPriority w:val="99"/>
    <w:rsid w:val="0080757A"/>
    <w:pPr>
      <w:widowControl w:val="0"/>
      <w:suppressAutoHyphens/>
    </w:pPr>
    <w:rPr>
      <w:rFonts w:eastAsia="Lucida Sans Unicode"/>
      <w:lang w:eastAsia="ar-SA"/>
    </w:rPr>
  </w:style>
  <w:style w:type="character" w:customStyle="1" w:styleId="af0">
    <w:name w:val="Верхний колонтитул Знак"/>
    <w:basedOn w:val="a0"/>
    <w:link w:val="af"/>
    <w:uiPriority w:val="99"/>
    <w:rsid w:val="0080757A"/>
    <w:rPr>
      <w:rFonts w:ascii="Times New Roman" w:eastAsia="Lucida Sans Unicode" w:hAnsi="Times New Roman" w:cs="Times New Roman"/>
      <w:sz w:val="24"/>
      <w:szCs w:val="24"/>
      <w:lang w:eastAsia="ar-SA"/>
    </w:rPr>
  </w:style>
  <w:style w:type="paragraph" w:styleId="af1">
    <w:name w:val="Body Text"/>
    <w:basedOn w:val="a"/>
    <w:link w:val="af2"/>
    <w:rsid w:val="0080757A"/>
    <w:pPr>
      <w:jc w:val="both"/>
    </w:pPr>
    <w:rPr>
      <w:sz w:val="28"/>
      <w:szCs w:val="20"/>
    </w:rPr>
  </w:style>
  <w:style w:type="character" w:customStyle="1" w:styleId="af2">
    <w:name w:val="Основной текст Знак"/>
    <w:basedOn w:val="a0"/>
    <w:link w:val="af1"/>
    <w:rsid w:val="0080757A"/>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80757A"/>
    <w:rPr>
      <w:rFonts w:ascii="Arial" w:eastAsia="Times New Roman" w:hAnsi="Arial" w:cs="Arial"/>
      <w:sz w:val="20"/>
      <w:szCs w:val="20"/>
      <w:lang w:eastAsia="ar-SA"/>
    </w:rPr>
  </w:style>
  <w:style w:type="paragraph" w:customStyle="1" w:styleId="ConsPlusTitle">
    <w:name w:val="ConsPlusTitle"/>
    <w:rsid w:val="008075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Normal (Web)"/>
    <w:basedOn w:val="a"/>
    <w:uiPriority w:val="99"/>
    <w:unhideWhenUsed/>
    <w:rsid w:val="0080757A"/>
    <w:pPr>
      <w:spacing w:before="100" w:beforeAutospacing="1" w:after="100" w:afterAutospacing="1"/>
    </w:pPr>
  </w:style>
  <w:style w:type="paragraph" w:customStyle="1" w:styleId="ConsPlusNonformat">
    <w:name w:val="ConsPlusNonformat"/>
    <w:uiPriority w:val="99"/>
    <w:rsid w:val="008075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rsid w:val="0080757A"/>
    <w:rPr>
      <w:rFonts w:ascii="Tahoma" w:hAnsi="Tahoma"/>
      <w:sz w:val="16"/>
      <w:szCs w:val="16"/>
    </w:rPr>
  </w:style>
  <w:style w:type="character" w:customStyle="1" w:styleId="af5">
    <w:name w:val="Текст выноски Знак"/>
    <w:basedOn w:val="a0"/>
    <w:link w:val="af4"/>
    <w:rsid w:val="0080757A"/>
    <w:rPr>
      <w:rFonts w:ascii="Tahoma" w:eastAsia="Times New Roman" w:hAnsi="Tahoma" w:cs="Times New Roman"/>
      <w:sz w:val="16"/>
      <w:szCs w:val="16"/>
    </w:rPr>
  </w:style>
  <w:style w:type="paragraph" w:styleId="af6">
    <w:name w:val="footnote text"/>
    <w:basedOn w:val="a"/>
    <w:link w:val="af7"/>
    <w:rsid w:val="0080757A"/>
    <w:rPr>
      <w:sz w:val="20"/>
      <w:szCs w:val="20"/>
    </w:rPr>
  </w:style>
  <w:style w:type="character" w:customStyle="1" w:styleId="af7">
    <w:name w:val="Текст сноски Знак"/>
    <w:basedOn w:val="a0"/>
    <w:link w:val="af6"/>
    <w:rsid w:val="0080757A"/>
    <w:rPr>
      <w:rFonts w:ascii="Times New Roman" w:eastAsia="Times New Roman" w:hAnsi="Times New Roman" w:cs="Times New Roman"/>
      <w:sz w:val="20"/>
      <w:szCs w:val="20"/>
      <w:lang w:eastAsia="ru-RU"/>
    </w:rPr>
  </w:style>
  <w:style w:type="character" w:styleId="af8">
    <w:name w:val="footnote reference"/>
    <w:rsid w:val="0080757A"/>
    <w:rPr>
      <w:vertAlign w:val="superscript"/>
    </w:rPr>
  </w:style>
  <w:style w:type="paragraph" w:customStyle="1" w:styleId="ConsPlusCell">
    <w:name w:val="ConsPlusCell"/>
    <w:uiPriority w:val="99"/>
    <w:rsid w:val="0080757A"/>
    <w:pPr>
      <w:autoSpaceDE w:val="0"/>
      <w:autoSpaceDN w:val="0"/>
      <w:adjustRightInd w:val="0"/>
      <w:spacing w:after="0" w:line="240" w:lineRule="auto"/>
    </w:pPr>
    <w:rPr>
      <w:rFonts w:ascii="Arial" w:eastAsia="Times New Roman" w:hAnsi="Arial" w:cs="Arial"/>
      <w:sz w:val="20"/>
      <w:szCs w:val="20"/>
      <w:lang w:eastAsia="ru-RU"/>
    </w:rPr>
  </w:style>
  <w:style w:type="paragraph" w:styleId="af9">
    <w:name w:val="endnote text"/>
    <w:basedOn w:val="a"/>
    <w:link w:val="afa"/>
    <w:rsid w:val="0080757A"/>
    <w:rPr>
      <w:sz w:val="20"/>
      <w:szCs w:val="20"/>
    </w:rPr>
  </w:style>
  <w:style w:type="character" w:customStyle="1" w:styleId="afa">
    <w:name w:val="Текст концевой сноски Знак"/>
    <w:basedOn w:val="a0"/>
    <w:link w:val="af9"/>
    <w:rsid w:val="0080757A"/>
    <w:rPr>
      <w:rFonts w:ascii="Times New Roman" w:eastAsia="Times New Roman" w:hAnsi="Times New Roman" w:cs="Times New Roman"/>
      <w:sz w:val="20"/>
      <w:szCs w:val="20"/>
      <w:lang w:eastAsia="ru-RU"/>
    </w:rPr>
  </w:style>
  <w:style w:type="character" w:styleId="afb">
    <w:name w:val="endnote reference"/>
    <w:rsid w:val="0080757A"/>
    <w:rPr>
      <w:vertAlign w:val="superscript"/>
    </w:rPr>
  </w:style>
  <w:style w:type="character" w:styleId="afc">
    <w:name w:val="annotation reference"/>
    <w:rsid w:val="0080757A"/>
    <w:rPr>
      <w:sz w:val="16"/>
      <w:szCs w:val="16"/>
    </w:rPr>
  </w:style>
  <w:style w:type="paragraph" w:styleId="afd">
    <w:name w:val="annotation text"/>
    <w:basedOn w:val="a"/>
    <w:link w:val="afe"/>
    <w:rsid w:val="0080757A"/>
    <w:rPr>
      <w:sz w:val="20"/>
      <w:szCs w:val="20"/>
    </w:rPr>
  </w:style>
  <w:style w:type="character" w:customStyle="1" w:styleId="afe">
    <w:name w:val="Текст примечания Знак"/>
    <w:basedOn w:val="a0"/>
    <w:link w:val="afd"/>
    <w:rsid w:val="0080757A"/>
    <w:rPr>
      <w:rFonts w:ascii="Times New Roman" w:eastAsia="Times New Roman" w:hAnsi="Times New Roman" w:cs="Times New Roman"/>
      <w:sz w:val="20"/>
      <w:szCs w:val="20"/>
      <w:lang w:eastAsia="ru-RU"/>
    </w:rPr>
  </w:style>
  <w:style w:type="paragraph" w:styleId="aff">
    <w:name w:val="annotation subject"/>
    <w:basedOn w:val="afd"/>
    <w:next w:val="afd"/>
    <w:link w:val="aff0"/>
    <w:rsid w:val="0080757A"/>
    <w:rPr>
      <w:b/>
      <w:bCs/>
    </w:rPr>
  </w:style>
  <w:style w:type="character" w:customStyle="1" w:styleId="aff0">
    <w:name w:val="Тема примечания Знак"/>
    <w:basedOn w:val="afe"/>
    <w:link w:val="aff"/>
    <w:rsid w:val="0080757A"/>
    <w:rPr>
      <w:b/>
      <w:bCs/>
    </w:rPr>
  </w:style>
  <w:style w:type="paragraph" w:customStyle="1" w:styleId="11">
    <w:name w:val="Название объекта1"/>
    <w:basedOn w:val="a"/>
    <w:next w:val="a"/>
    <w:rsid w:val="0080757A"/>
    <w:pPr>
      <w:widowControl w:val="0"/>
      <w:suppressAutoHyphens/>
      <w:jc w:val="center"/>
    </w:pPr>
    <w:rPr>
      <w:b/>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9650</Words>
  <Characters>55009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2015-12-18T12:06:00Z</dcterms:created>
  <dcterms:modified xsi:type="dcterms:W3CDTF">2015-12-28T12:59:00Z</dcterms:modified>
</cp:coreProperties>
</file>