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F8B" w:rsidRPr="00AF1053" w:rsidRDefault="000B4F8B" w:rsidP="000B4F8B">
      <w:pPr>
        <w:pStyle w:val="a7"/>
        <w:jc w:val="center"/>
        <w:rPr>
          <w:b/>
          <w:sz w:val="24"/>
          <w:szCs w:val="24"/>
        </w:rPr>
      </w:pPr>
      <w:r w:rsidRPr="00AF1053">
        <w:rPr>
          <w:b/>
          <w:sz w:val="24"/>
          <w:szCs w:val="24"/>
        </w:rPr>
        <w:t>АДМИНИСТРАЦИЯ</w:t>
      </w:r>
    </w:p>
    <w:p w:rsidR="000B4F8B" w:rsidRPr="00AF1053" w:rsidRDefault="000B4F8B" w:rsidP="000B4F8B">
      <w:pPr>
        <w:pStyle w:val="a7"/>
        <w:jc w:val="center"/>
        <w:rPr>
          <w:b/>
          <w:bCs/>
          <w:color w:val="000000"/>
          <w:sz w:val="24"/>
          <w:szCs w:val="24"/>
        </w:rPr>
      </w:pPr>
      <w:r w:rsidRPr="00AF1053">
        <w:rPr>
          <w:b/>
          <w:sz w:val="24"/>
          <w:szCs w:val="24"/>
        </w:rPr>
        <w:t>СЕРГЕЕВСКОГО СЕЛЬСКОГО  ПОСЕЛЕНИЯ</w:t>
      </w:r>
    </w:p>
    <w:p w:rsidR="000B4F8B" w:rsidRPr="00AF1053" w:rsidRDefault="000B4F8B" w:rsidP="000B4F8B">
      <w:pPr>
        <w:pStyle w:val="a7"/>
        <w:jc w:val="center"/>
        <w:rPr>
          <w:b/>
          <w:sz w:val="24"/>
          <w:szCs w:val="24"/>
        </w:rPr>
      </w:pPr>
      <w:r w:rsidRPr="00AF1053">
        <w:rPr>
          <w:b/>
          <w:sz w:val="24"/>
          <w:szCs w:val="24"/>
        </w:rPr>
        <w:t>ПОДГОРЕНСКОГО МУНИЦИПАЛЬНОГО РАЙОНА</w:t>
      </w:r>
    </w:p>
    <w:p w:rsidR="000B4F8B" w:rsidRPr="00AF1053" w:rsidRDefault="000B4F8B" w:rsidP="000B4F8B">
      <w:pPr>
        <w:pStyle w:val="a7"/>
        <w:jc w:val="center"/>
        <w:rPr>
          <w:b/>
          <w:sz w:val="24"/>
          <w:szCs w:val="24"/>
        </w:rPr>
      </w:pPr>
      <w:r w:rsidRPr="00AF1053">
        <w:rPr>
          <w:b/>
          <w:sz w:val="24"/>
          <w:szCs w:val="24"/>
        </w:rPr>
        <w:t>ВОРОНЕЖСКОЙ ОБЛАСТИ</w:t>
      </w:r>
    </w:p>
    <w:p w:rsidR="000B4F8B" w:rsidRDefault="000B4F8B" w:rsidP="000B4F8B">
      <w:pPr>
        <w:pStyle w:val="a7"/>
        <w:jc w:val="center"/>
        <w:rPr>
          <w:b/>
          <w:bCs/>
          <w:color w:val="000000"/>
          <w:sz w:val="24"/>
          <w:szCs w:val="24"/>
        </w:rPr>
      </w:pPr>
    </w:p>
    <w:p w:rsidR="000B4F8B" w:rsidRPr="00AF1053" w:rsidRDefault="000B4F8B" w:rsidP="000B4F8B">
      <w:pPr>
        <w:pStyle w:val="a7"/>
        <w:jc w:val="center"/>
        <w:rPr>
          <w:b/>
          <w:bCs/>
          <w:color w:val="000000"/>
          <w:sz w:val="24"/>
          <w:szCs w:val="24"/>
        </w:rPr>
      </w:pPr>
    </w:p>
    <w:p w:rsidR="000B4F8B" w:rsidRDefault="000B4F8B" w:rsidP="000B4F8B">
      <w:pPr>
        <w:pStyle w:val="a7"/>
        <w:jc w:val="center"/>
        <w:rPr>
          <w:b/>
          <w:bCs/>
          <w:sz w:val="24"/>
          <w:szCs w:val="24"/>
        </w:rPr>
      </w:pPr>
      <w:r w:rsidRPr="00AF1053">
        <w:rPr>
          <w:b/>
          <w:bCs/>
          <w:sz w:val="24"/>
          <w:szCs w:val="24"/>
        </w:rPr>
        <w:t>ПОСТАНОВЛЕНИЕ</w:t>
      </w:r>
    </w:p>
    <w:p w:rsidR="000B4F8B" w:rsidRPr="00AF1053" w:rsidRDefault="000B4F8B" w:rsidP="000B4F8B">
      <w:pPr>
        <w:pStyle w:val="a7"/>
        <w:jc w:val="center"/>
        <w:rPr>
          <w:b/>
          <w:bCs/>
          <w:sz w:val="24"/>
          <w:szCs w:val="24"/>
        </w:rPr>
      </w:pPr>
    </w:p>
    <w:p w:rsidR="000B4F8B" w:rsidRPr="00936BE0" w:rsidRDefault="000B4F8B" w:rsidP="000B4F8B">
      <w:pPr>
        <w:pStyle w:val="a7"/>
        <w:rPr>
          <w:bCs/>
        </w:rPr>
      </w:pPr>
    </w:p>
    <w:p w:rsidR="000B4F8B" w:rsidRPr="00AF1053" w:rsidRDefault="000B4F8B" w:rsidP="000B4F8B">
      <w:pPr>
        <w:pStyle w:val="a7"/>
        <w:rPr>
          <w:sz w:val="24"/>
          <w:szCs w:val="24"/>
          <w:u w:val="single"/>
        </w:rPr>
      </w:pPr>
      <w:r w:rsidRPr="00AF1053">
        <w:rPr>
          <w:sz w:val="24"/>
          <w:szCs w:val="24"/>
          <w:u w:val="single"/>
        </w:rPr>
        <w:t xml:space="preserve">От </w:t>
      </w:r>
      <w:r>
        <w:rPr>
          <w:sz w:val="24"/>
          <w:szCs w:val="24"/>
          <w:u w:val="single"/>
        </w:rPr>
        <w:t>18</w:t>
      </w:r>
      <w:r w:rsidRPr="00AF1053">
        <w:rPr>
          <w:sz w:val="24"/>
          <w:szCs w:val="24"/>
          <w:u w:val="single"/>
        </w:rPr>
        <w:t xml:space="preserve"> апреля  2016 года №</w:t>
      </w:r>
      <w:r>
        <w:rPr>
          <w:sz w:val="24"/>
          <w:szCs w:val="24"/>
          <w:u w:val="single"/>
        </w:rPr>
        <w:t xml:space="preserve"> 41</w:t>
      </w:r>
    </w:p>
    <w:p w:rsidR="000B4F8B" w:rsidRPr="00AF1053" w:rsidRDefault="000B4F8B" w:rsidP="000B4F8B">
      <w:pPr>
        <w:pStyle w:val="a7"/>
        <w:rPr>
          <w:sz w:val="24"/>
          <w:szCs w:val="24"/>
        </w:rPr>
      </w:pPr>
      <w:r w:rsidRPr="00AF1053">
        <w:rPr>
          <w:sz w:val="24"/>
          <w:szCs w:val="24"/>
        </w:rPr>
        <w:t>с.Сергеевка</w:t>
      </w:r>
    </w:p>
    <w:p w:rsidR="000B4F8B" w:rsidRPr="00AF1053" w:rsidRDefault="000B4F8B" w:rsidP="000B4F8B">
      <w:pPr>
        <w:pStyle w:val="a7"/>
        <w:rPr>
          <w:sz w:val="24"/>
          <w:szCs w:val="24"/>
        </w:rPr>
      </w:pPr>
    </w:p>
    <w:p w:rsidR="000B4F8B" w:rsidRPr="00AF1053" w:rsidRDefault="000B4F8B" w:rsidP="000B4F8B">
      <w:pPr>
        <w:pStyle w:val="a7"/>
        <w:rPr>
          <w:sz w:val="24"/>
          <w:szCs w:val="24"/>
        </w:rPr>
      </w:pPr>
    </w:p>
    <w:tbl>
      <w:tblPr>
        <w:tblW w:w="10378" w:type="dxa"/>
        <w:tblLook w:val="01E0"/>
      </w:tblPr>
      <w:tblGrid>
        <w:gridCol w:w="5637"/>
        <w:gridCol w:w="4741"/>
      </w:tblGrid>
      <w:tr w:rsidR="000B4F8B" w:rsidRPr="00AF1053" w:rsidTr="00893726">
        <w:tc>
          <w:tcPr>
            <w:tcW w:w="5637" w:type="dxa"/>
          </w:tcPr>
          <w:p w:rsidR="000B4F8B" w:rsidRPr="006B3F2F" w:rsidRDefault="000B4F8B" w:rsidP="00893726">
            <w:pPr>
              <w:pStyle w:val="a7"/>
              <w:rPr>
                <w:sz w:val="24"/>
                <w:szCs w:val="24"/>
              </w:rPr>
            </w:pPr>
            <w:r w:rsidRPr="006B3F2F">
              <w:rPr>
                <w:sz w:val="24"/>
                <w:szCs w:val="24"/>
              </w:rPr>
              <w:t xml:space="preserve">Об утверждении административного регламента </w:t>
            </w:r>
          </w:p>
          <w:p w:rsidR="000B4F8B" w:rsidRPr="00AF1053" w:rsidRDefault="000B4F8B" w:rsidP="00893726">
            <w:pPr>
              <w:pStyle w:val="a7"/>
              <w:rPr>
                <w:bCs/>
                <w:sz w:val="24"/>
                <w:szCs w:val="24"/>
              </w:rPr>
            </w:pPr>
            <w:r w:rsidRPr="006B3F2F">
              <w:rPr>
                <w:sz w:val="24"/>
                <w:szCs w:val="24"/>
              </w:rPr>
              <w:t>по предоставлению муниципальной услуги</w:t>
            </w:r>
            <w:r w:rsidRPr="006B3F2F">
              <w:t xml:space="preserve"> </w:t>
            </w:r>
            <w:r w:rsidRPr="000B4F8B">
              <w:rPr>
                <w:sz w:val="24"/>
                <w:szCs w:val="24"/>
              </w:rPr>
              <w:t>«Принятие решения о создании семейного (родового) захоронения»</w:t>
            </w:r>
          </w:p>
        </w:tc>
        <w:tc>
          <w:tcPr>
            <w:tcW w:w="4741" w:type="dxa"/>
          </w:tcPr>
          <w:p w:rsidR="000B4F8B" w:rsidRPr="00AF1053" w:rsidRDefault="000B4F8B" w:rsidP="00893726">
            <w:pPr>
              <w:pStyle w:val="a7"/>
              <w:rPr>
                <w:sz w:val="24"/>
                <w:szCs w:val="24"/>
              </w:rPr>
            </w:pPr>
          </w:p>
        </w:tc>
      </w:tr>
    </w:tbl>
    <w:p w:rsidR="000B4F8B" w:rsidRDefault="000B4F8B" w:rsidP="000B4F8B">
      <w:pPr>
        <w:pStyle w:val="a7"/>
        <w:rPr>
          <w:sz w:val="24"/>
          <w:szCs w:val="24"/>
        </w:rPr>
      </w:pPr>
    </w:p>
    <w:p w:rsidR="000B4F8B" w:rsidRPr="00AF1053" w:rsidRDefault="000B4F8B" w:rsidP="000B4F8B">
      <w:pPr>
        <w:pStyle w:val="a7"/>
        <w:rPr>
          <w:sz w:val="24"/>
          <w:szCs w:val="24"/>
        </w:rPr>
      </w:pPr>
    </w:p>
    <w:p w:rsidR="000B4F8B" w:rsidRPr="00AF1053" w:rsidRDefault="000B4F8B" w:rsidP="000B4F8B">
      <w:pPr>
        <w:pStyle w:val="a7"/>
        <w:rPr>
          <w:sz w:val="24"/>
          <w:szCs w:val="24"/>
        </w:rPr>
      </w:pPr>
      <w:r w:rsidRPr="00AF1053">
        <w:rPr>
          <w:sz w:val="24"/>
          <w:szCs w:val="24"/>
        </w:rPr>
        <w:t xml:space="preserve">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Уставом Сергеевского сельского поселения Подгоренского муниципального района, постановлением администрации Сергеевского сельского поселения Подгоренского муниципального района от </w:t>
      </w:r>
      <w:r>
        <w:rPr>
          <w:sz w:val="24"/>
          <w:szCs w:val="24"/>
        </w:rPr>
        <w:t>21</w:t>
      </w:r>
      <w:r w:rsidRPr="00AF1053">
        <w:rPr>
          <w:sz w:val="24"/>
          <w:szCs w:val="24"/>
        </w:rPr>
        <w:t xml:space="preserve">.05.2015 года № 23 «О порядке разработки и утверждения административных регламентов предоставления муниципальных услуг», администрация Сергеевского сельского поселения Подгоренского муниципального района Воронежской области  </w:t>
      </w:r>
      <w:r w:rsidRPr="00AF1053">
        <w:rPr>
          <w:b/>
          <w:sz w:val="24"/>
          <w:szCs w:val="24"/>
        </w:rPr>
        <w:t>п о с т а н о в л я е т:</w:t>
      </w:r>
    </w:p>
    <w:p w:rsidR="000B4F8B" w:rsidRPr="00AF1053" w:rsidRDefault="000B4F8B" w:rsidP="000B4F8B">
      <w:pPr>
        <w:pStyle w:val="a7"/>
        <w:rPr>
          <w:sz w:val="24"/>
          <w:szCs w:val="24"/>
        </w:rPr>
      </w:pPr>
    </w:p>
    <w:p w:rsidR="000B4F8B" w:rsidRPr="00AF1053" w:rsidRDefault="000B4F8B" w:rsidP="000B4F8B">
      <w:pPr>
        <w:pStyle w:val="a7"/>
        <w:rPr>
          <w:sz w:val="24"/>
          <w:szCs w:val="24"/>
        </w:rPr>
      </w:pPr>
      <w:r w:rsidRPr="00AF1053">
        <w:rPr>
          <w:sz w:val="24"/>
          <w:szCs w:val="24"/>
        </w:rPr>
        <w:t xml:space="preserve">          1. Утвердить административный регламент по предоставлению муниципальной услуги </w:t>
      </w:r>
      <w:r w:rsidRPr="00B94667">
        <w:rPr>
          <w:sz w:val="24"/>
          <w:szCs w:val="24"/>
        </w:rPr>
        <w:t>«</w:t>
      </w:r>
      <w:r w:rsidRPr="000B4F8B">
        <w:rPr>
          <w:sz w:val="24"/>
          <w:szCs w:val="24"/>
        </w:rPr>
        <w:t>Принятие решения о создании семейного (родового) захоронения»</w:t>
      </w:r>
      <w:r w:rsidRPr="00B94667">
        <w:rPr>
          <w:sz w:val="24"/>
          <w:szCs w:val="24"/>
        </w:rPr>
        <w:t xml:space="preserve"> </w:t>
      </w:r>
      <w:r w:rsidRPr="00AF1053">
        <w:rPr>
          <w:sz w:val="24"/>
          <w:szCs w:val="24"/>
        </w:rPr>
        <w:t>согласно приложению к настоящему постановлению.</w:t>
      </w:r>
    </w:p>
    <w:p w:rsidR="000B4F8B" w:rsidRPr="00AF1053" w:rsidRDefault="000B4F8B" w:rsidP="000B4F8B">
      <w:pPr>
        <w:pStyle w:val="a7"/>
        <w:rPr>
          <w:sz w:val="24"/>
          <w:szCs w:val="24"/>
        </w:rPr>
      </w:pPr>
      <w:r w:rsidRPr="00AF1053">
        <w:rPr>
          <w:sz w:val="24"/>
          <w:szCs w:val="24"/>
        </w:rPr>
        <w:t xml:space="preserve">           2. Обнародовать</w:t>
      </w:r>
      <w:r>
        <w:rPr>
          <w:sz w:val="24"/>
          <w:szCs w:val="24"/>
        </w:rPr>
        <w:t xml:space="preserve"> (опубликовать)</w:t>
      </w:r>
      <w:r w:rsidRPr="00AF1053">
        <w:rPr>
          <w:sz w:val="24"/>
          <w:szCs w:val="24"/>
        </w:rPr>
        <w:t xml:space="preserve"> настоящее постановление в установленном порядке и разместить на  официальном сайте органов местного самоуправления Подгоренского муниципального района.</w:t>
      </w:r>
    </w:p>
    <w:p w:rsidR="000B4F8B" w:rsidRPr="00AF1053" w:rsidRDefault="000B4F8B" w:rsidP="000B4F8B">
      <w:pPr>
        <w:pStyle w:val="a7"/>
        <w:rPr>
          <w:sz w:val="24"/>
          <w:szCs w:val="24"/>
        </w:rPr>
      </w:pPr>
      <w:r w:rsidRPr="00AF1053">
        <w:rPr>
          <w:sz w:val="24"/>
          <w:szCs w:val="24"/>
        </w:rPr>
        <w:t xml:space="preserve">          3. Контроль за исполнением настоящего постановления оставляю за собой.</w:t>
      </w:r>
    </w:p>
    <w:p w:rsidR="000B4F8B" w:rsidRPr="00AF1053" w:rsidRDefault="000B4F8B" w:rsidP="000B4F8B">
      <w:pPr>
        <w:pStyle w:val="a7"/>
        <w:rPr>
          <w:color w:val="000000"/>
          <w:sz w:val="24"/>
          <w:szCs w:val="24"/>
        </w:rPr>
      </w:pPr>
    </w:p>
    <w:p w:rsidR="000B4F8B" w:rsidRPr="00AF1053" w:rsidRDefault="000B4F8B" w:rsidP="000B4F8B">
      <w:pPr>
        <w:pStyle w:val="a7"/>
        <w:rPr>
          <w:color w:val="000000"/>
          <w:sz w:val="24"/>
          <w:szCs w:val="24"/>
        </w:rPr>
      </w:pPr>
    </w:p>
    <w:p w:rsidR="000B4F8B" w:rsidRPr="00AF1053" w:rsidRDefault="000B4F8B" w:rsidP="000B4F8B">
      <w:pPr>
        <w:pStyle w:val="a7"/>
        <w:rPr>
          <w:color w:val="000000"/>
          <w:sz w:val="24"/>
          <w:szCs w:val="24"/>
        </w:rPr>
      </w:pPr>
    </w:p>
    <w:p w:rsidR="000B4F8B" w:rsidRPr="00AF1053" w:rsidRDefault="000B4F8B" w:rsidP="000B4F8B">
      <w:pPr>
        <w:pStyle w:val="a7"/>
        <w:rPr>
          <w:sz w:val="24"/>
          <w:szCs w:val="24"/>
        </w:rPr>
      </w:pPr>
      <w:r w:rsidRPr="00AF1053">
        <w:rPr>
          <w:sz w:val="24"/>
          <w:szCs w:val="24"/>
        </w:rPr>
        <w:t>Глава   Сергеевского</w:t>
      </w:r>
    </w:p>
    <w:p w:rsidR="000B4F8B" w:rsidRPr="00AF1053" w:rsidRDefault="000B4F8B" w:rsidP="000B4F8B">
      <w:pPr>
        <w:pStyle w:val="a7"/>
        <w:rPr>
          <w:sz w:val="24"/>
          <w:szCs w:val="24"/>
        </w:rPr>
      </w:pPr>
      <w:r w:rsidRPr="00AF1053">
        <w:rPr>
          <w:sz w:val="24"/>
          <w:szCs w:val="24"/>
        </w:rPr>
        <w:t xml:space="preserve">сельского поселения                                                                                Т.А.Брязгунова                                     </w:t>
      </w:r>
    </w:p>
    <w:p w:rsidR="000B4F8B" w:rsidRPr="00AF1053" w:rsidRDefault="000B4F8B" w:rsidP="000B4F8B">
      <w:pPr>
        <w:pStyle w:val="a7"/>
        <w:rPr>
          <w:sz w:val="24"/>
          <w:szCs w:val="24"/>
        </w:rPr>
      </w:pPr>
    </w:p>
    <w:p w:rsidR="000B4F8B" w:rsidRPr="00AF1053" w:rsidRDefault="000B4F8B" w:rsidP="000B4F8B">
      <w:pPr>
        <w:pStyle w:val="ConsPlusNormal"/>
        <w:ind w:firstLine="709"/>
        <w:jc w:val="center"/>
        <w:rPr>
          <w:rFonts w:ascii="Times New Roman" w:hAnsi="Times New Roman" w:cs="Times New Roman"/>
          <w:sz w:val="24"/>
          <w:szCs w:val="24"/>
        </w:rPr>
      </w:pPr>
    </w:p>
    <w:p w:rsidR="000B4F8B" w:rsidRDefault="000B4F8B" w:rsidP="000B4F8B">
      <w:pPr>
        <w:pStyle w:val="ConsPlusNormal"/>
        <w:ind w:firstLine="709"/>
        <w:jc w:val="center"/>
        <w:rPr>
          <w:rFonts w:ascii="Times New Roman" w:hAnsi="Times New Roman" w:cs="Times New Roman"/>
          <w:sz w:val="28"/>
          <w:szCs w:val="28"/>
        </w:rPr>
      </w:pPr>
    </w:p>
    <w:p w:rsidR="000B4F8B" w:rsidRDefault="000B4F8B" w:rsidP="000B4F8B">
      <w:pPr>
        <w:pStyle w:val="ConsPlusNormal"/>
        <w:ind w:firstLine="709"/>
        <w:jc w:val="center"/>
        <w:rPr>
          <w:rFonts w:ascii="Times New Roman" w:hAnsi="Times New Roman" w:cs="Times New Roman"/>
          <w:sz w:val="28"/>
          <w:szCs w:val="28"/>
        </w:rPr>
      </w:pPr>
    </w:p>
    <w:p w:rsidR="000B4F8B" w:rsidRDefault="000B4F8B" w:rsidP="000B4F8B">
      <w:pPr>
        <w:pStyle w:val="ConsPlusNormal"/>
        <w:ind w:firstLine="709"/>
        <w:jc w:val="center"/>
        <w:rPr>
          <w:rFonts w:ascii="Times New Roman" w:hAnsi="Times New Roman" w:cs="Times New Roman"/>
          <w:sz w:val="28"/>
          <w:szCs w:val="28"/>
        </w:rPr>
      </w:pPr>
    </w:p>
    <w:p w:rsidR="000B4F8B" w:rsidRDefault="000B4F8B" w:rsidP="000B4F8B">
      <w:pPr>
        <w:pStyle w:val="ConsPlusNormal"/>
        <w:ind w:firstLine="709"/>
        <w:jc w:val="center"/>
        <w:rPr>
          <w:rFonts w:ascii="Times New Roman" w:hAnsi="Times New Roman" w:cs="Times New Roman"/>
          <w:sz w:val="28"/>
          <w:szCs w:val="28"/>
        </w:rPr>
      </w:pPr>
    </w:p>
    <w:p w:rsidR="000B4F8B" w:rsidRDefault="000B4F8B" w:rsidP="000B4F8B">
      <w:pPr>
        <w:pStyle w:val="ConsPlusNormal"/>
        <w:ind w:firstLine="709"/>
        <w:jc w:val="center"/>
        <w:rPr>
          <w:rFonts w:ascii="Times New Roman" w:hAnsi="Times New Roman" w:cs="Times New Roman"/>
          <w:sz w:val="28"/>
          <w:szCs w:val="28"/>
        </w:rPr>
      </w:pPr>
    </w:p>
    <w:p w:rsidR="000B4F8B" w:rsidRDefault="000B4F8B" w:rsidP="000B4F8B">
      <w:pPr>
        <w:pStyle w:val="ConsPlusNormal"/>
        <w:ind w:firstLine="709"/>
        <w:jc w:val="center"/>
        <w:rPr>
          <w:rFonts w:ascii="Times New Roman" w:hAnsi="Times New Roman" w:cs="Times New Roman"/>
          <w:sz w:val="28"/>
          <w:szCs w:val="28"/>
        </w:rPr>
      </w:pPr>
    </w:p>
    <w:p w:rsidR="000B4F8B" w:rsidRDefault="000B4F8B" w:rsidP="000B4F8B">
      <w:pPr>
        <w:pStyle w:val="ConsPlusNormal"/>
        <w:ind w:firstLine="709"/>
        <w:jc w:val="center"/>
        <w:rPr>
          <w:rFonts w:ascii="Times New Roman" w:hAnsi="Times New Roman" w:cs="Times New Roman"/>
          <w:sz w:val="28"/>
          <w:szCs w:val="28"/>
        </w:rPr>
      </w:pPr>
    </w:p>
    <w:p w:rsidR="000B4F8B" w:rsidRDefault="000B4F8B" w:rsidP="000B4F8B">
      <w:pPr>
        <w:pStyle w:val="a7"/>
        <w:jc w:val="right"/>
      </w:pPr>
    </w:p>
    <w:p w:rsidR="000B4F8B" w:rsidRPr="00936BE0" w:rsidRDefault="000B4F8B" w:rsidP="000B4F8B">
      <w:pPr>
        <w:pStyle w:val="a7"/>
        <w:jc w:val="right"/>
      </w:pPr>
      <w:r w:rsidRPr="00936BE0">
        <w:lastRenderedPageBreak/>
        <w:t>УТВЕРЖДЕН</w:t>
      </w:r>
    </w:p>
    <w:p w:rsidR="000B4F8B" w:rsidRPr="00936BE0" w:rsidRDefault="000B4F8B" w:rsidP="000B4F8B">
      <w:pPr>
        <w:pStyle w:val="a7"/>
        <w:jc w:val="right"/>
      </w:pPr>
      <w:r w:rsidRPr="00936BE0">
        <w:t>постановлением администрации</w:t>
      </w:r>
    </w:p>
    <w:p w:rsidR="000B4F8B" w:rsidRPr="00936BE0" w:rsidRDefault="000B4F8B" w:rsidP="000B4F8B">
      <w:pPr>
        <w:pStyle w:val="a7"/>
        <w:jc w:val="right"/>
      </w:pPr>
      <w:r>
        <w:t>Сергеевского</w:t>
      </w:r>
      <w:r w:rsidRPr="00936BE0">
        <w:t xml:space="preserve"> сельского поселения</w:t>
      </w:r>
    </w:p>
    <w:p w:rsidR="000B4F8B" w:rsidRPr="00936BE0" w:rsidRDefault="000B4F8B" w:rsidP="000B4F8B">
      <w:pPr>
        <w:pStyle w:val="a7"/>
        <w:jc w:val="right"/>
      </w:pPr>
      <w:r w:rsidRPr="00936BE0">
        <w:t>Подгоренского муниципального района</w:t>
      </w:r>
    </w:p>
    <w:p w:rsidR="000B4F8B" w:rsidRPr="00936BE0" w:rsidRDefault="000B4F8B" w:rsidP="000B4F8B">
      <w:pPr>
        <w:pStyle w:val="a7"/>
        <w:jc w:val="right"/>
      </w:pPr>
      <w:r w:rsidRPr="00936BE0">
        <w:t>Воронежской области</w:t>
      </w:r>
    </w:p>
    <w:p w:rsidR="000B4F8B" w:rsidRDefault="000B4F8B" w:rsidP="000B4F8B">
      <w:pPr>
        <w:jc w:val="right"/>
        <w:rPr>
          <w:rFonts w:ascii="Times New Roman" w:hAnsi="Times New Roman" w:cs="Times New Roman"/>
        </w:rPr>
      </w:pPr>
      <w:r w:rsidRPr="00525358">
        <w:rPr>
          <w:rFonts w:ascii="Times New Roman" w:hAnsi="Times New Roman" w:cs="Times New Roman"/>
        </w:rPr>
        <w:t xml:space="preserve">от 18 апреля 2015 года № </w:t>
      </w:r>
      <w:r>
        <w:rPr>
          <w:rFonts w:ascii="Times New Roman" w:hAnsi="Times New Roman" w:cs="Times New Roman"/>
        </w:rPr>
        <w:t>41</w:t>
      </w:r>
    </w:p>
    <w:p w:rsidR="000B4F8B" w:rsidRDefault="000B4F8B" w:rsidP="000B4F8B">
      <w:pPr>
        <w:jc w:val="right"/>
      </w:pPr>
    </w:p>
    <w:p w:rsidR="000B4F8B" w:rsidRPr="000B4F8B" w:rsidRDefault="000B4F8B" w:rsidP="000B4F8B">
      <w:pPr>
        <w:ind w:firstLine="709"/>
        <w:jc w:val="center"/>
        <w:rPr>
          <w:rFonts w:ascii="Times New Roman" w:hAnsi="Times New Roman" w:cs="Times New Roman"/>
          <w:b/>
          <w:sz w:val="28"/>
          <w:szCs w:val="28"/>
        </w:rPr>
      </w:pPr>
      <w:r w:rsidRPr="000B4F8B">
        <w:rPr>
          <w:rFonts w:ascii="Times New Roman" w:hAnsi="Times New Roman" w:cs="Times New Roman"/>
          <w:b/>
          <w:sz w:val="28"/>
          <w:szCs w:val="28"/>
        </w:rPr>
        <w:t>АДМИНИСТРАТИВНЫЙ РЕГЛАМЕНТ</w:t>
      </w:r>
      <w:r>
        <w:rPr>
          <w:rFonts w:ascii="Times New Roman" w:hAnsi="Times New Roman" w:cs="Times New Roman"/>
          <w:b/>
          <w:sz w:val="28"/>
          <w:szCs w:val="28"/>
        </w:rPr>
        <w:t xml:space="preserve"> </w:t>
      </w:r>
      <w:r w:rsidRPr="000B4F8B">
        <w:rPr>
          <w:rFonts w:ascii="Times New Roman" w:hAnsi="Times New Roman" w:cs="Times New Roman"/>
          <w:b/>
          <w:sz w:val="28"/>
          <w:szCs w:val="28"/>
        </w:rPr>
        <w:t>АДМИНИСТРАЦИИ СЕРГЕЕВСКОГО СЕЛЬСКОГО ПОСЕЛЕНИЯ ПОДГОРЕНСКОГО МУНИЦИПАЛЬНОГО РАЙОНА  ВОРОНЕЖСКОЙ ОБЛАСТИ</w:t>
      </w:r>
      <w:r>
        <w:rPr>
          <w:rFonts w:ascii="Times New Roman" w:hAnsi="Times New Roman" w:cs="Times New Roman"/>
          <w:b/>
          <w:sz w:val="28"/>
          <w:szCs w:val="28"/>
        </w:rPr>
        <w:t xml:space="preserve"> </w:t>
      </w:r>
      <w:r w:rsidRPr="000B4F8B">
        <w:rPr>
          <w:rFonts w:ascii="Times New Roman" w:hAnsi="Times New Roman" w:cs="Times New Roman"/>
          <w:b/>
          <w:sz w:val="28"/>
          <w:szCs w:val="28"/>
        </w:rPr>
        <w:t>ПО ПРЕДОСТАВЛЕНИЮ МУНИЦИПАЛЬНОЙ УСЛУГИ</w:t>
      </w:r>
      <w:r>
        <w:rPr>
          <w:rFonts w:ascii="Times New Roman" w:hAnsi="Times New Roman" w:cs="Times New Roman"/>
          <w:b/>
          <w:sz w:val="28"/>
          <w:szCs w:val="28"/>
        </w:rPr>
        <w:t xml:space="preserve"> </w:t>
      </w:r>
      <w:r w:rsidRPr="000B4F8B">
        <w:rPr>
          <w:rFonts w:ascii="Times New Roman" w:hAnsi="Times New Roman" w:cs="Times New Roman"/>
          <w:b/>
          <w:sz w:val="28"/>
          <w:szCs w:val="28"/>
        </w:rPr>
        <w:t>«ПРИНЯТИЕ РЕШЕНИЯ О СОЗДАНИИ СЕМЕЙНОГО (РОДОВОГО) ЗАХОРОНЕНИЯ»</w:t>
      </w:r>
    </w:p>
    <w:p w:rsidR="000B4F8B" w:rsidRPr="00D51BA1" w:rsidRDefault="000B4F8B" w:rsidP="000B4F8B">
      <w:pPr>
        <w:ind w:firstLine="709"/>
        <w:jc w:val="center"/>
        <w:rPr>
          <w:sz w:val="28"/>
          <w:szCs w:val="28"/>
        </w:rPr>
      </w:pPr>
    </w:p>
    <w:p w:rsidR="000B4F8B" w:rsidRPr="000B4F8B" w:rsidRDefault="000B4F8B" w:rsidP="000B4F8B">
      <w:pPr>
        <w:numPr>
          <w:ilvl w:val="0"/>
          <w:numId w:val="1"/>
        </w:numPr>
        <w:spacing w:after="0" w:line="240" w:lineRule="auto"/>
        <w:ind w:left="0" w:firstLine="709"/>
        <w:jc w:val="center"/>
        <w:rPr>
          <w:rFonts w:ascii="Times New Roman" w:hAnsi="Times New Roman" w:cs="Times New Roman"/>
          <w:b/>
          <w:sz w:val="28"/>
          <w:szCs w:val="28"/>
        </w:rPr>
      </w:pPr>
      <w:r w:rsidRPr="000B4F8B">
        <w:rPr>
          <w:rFonts w:ascii="Times New Roman" w:hAnsi="Times New Roman" w:cs="Times New Roman"/>
          <w:b/>
          <w:sz w:val="28"/>
          <w:szCs w:val="28"/>
        </w:rPr>
        <w:t>Общие положения</w:t>
      </w:r>
    </w:p>
    <w:p w:rsidR="000B4F8B" w:rsidRPr="00D51BA1" w:rsidRDefault="000B4F8B" w:rsidP="000B4F8B">
      <w:pPr>
        <w:ind w:firstLine="709"/>
        <w:rPr>
          <w:b/>
          <w:sz w:val="28"/>
          <w:szCs w:val="28"/>
        </w:rPr>
      </w:pPr>
    </w:p>
    <w:p w:rsidR="000B4F8B" w:rsidRPr="000B4F8B" w:rsidRDefault="000B4F8B" w:rsidP="000B4F8B">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0B4F8B">
        <w:rPr>
          <w:rFonts w:ascii="Times New Roman" w:hAnsi="Times New Roman" w:cs="Times New Roman"/>
          <w:sz w:val="24"/>
          <w:szCs w:val="24"/>
        </w:rPr>
        <w:t>Предмет регулирования административного регламента</w:t>
      </w:r>
    </w:p>
    <w:p w:rsidR="000B4F8B" w:rsidRPr="000B4F8B" w:rsidRDefault="000B4F8B" w:rsidP="000B4F8B">
      <w:pPr>
        <w:tabs>
          <w:tab w:val="num" w:pos="142"/>
          <w:tab w:val="left" w:pos="1440"/>
          <w:tab w:val="left" w:pos="1560"/>
        </w:tabs>
        <w:ind w:firstLine="709"/>
        <w:jc w:val="both"/>
        <w:rPr>
          <w:rFonts w:ascii="Times New Roman" w:hAnsi="Times New Roman" w:cs="Times New Roman"/>
          <w:sz w:val="24"/>
          <w:szCs w:val="24"/>
        </w:rPr>
      </w:pPr>
      <w:r w:rsidRPr="000B4F8B">
        <w:rPr>
          <w:rFonts w:ascii="Times New Roman" w:hAnsi="Times New Roman" w:cs="Times New Roman"/>
          <w:sz w:val="24"/>
          <w:szCs w:val="24"/>
        </w:rPr>
        <w:t>Предметом регулирования административного регламента по предоставлению муниципальной услуги «Принятие решения о создании семейного (родового) захоронения» (далее – административный регламент) являются отношения, возникающие между заявителями, администрацией Сергеевского сельского поселения и многофункциональными центрами предоставления государственных и муниципальных услуг (далее – многофункциональный центр)</w:t>
      </w:r>
      <w:r w:rsidRPr="000B4F8B">
        <w:rPr>
          <w:rStyle w:val="af8"/>
          <w:rFonts w:ascii="Times New Roman" w:hAnsi="Times New Roman" w:cs="Times New Roman"/>
          <w:sz w:val="24"/>
          <w:szCs w:val="24"/>
        </w:rPr>
        <w:footnoteReference w:id="2"/>
      </w:r>
      <w:r w:rsidRPr="000B4F8B">
        <w:rPr>
          <w:rFonts w:ascii="Times New Roman" w:hAnsi="Times New Roman" w:cs="Times New Roman"/>
          <w:sz w:val="24"/>
          <w:szCs w:val="24"/>
        </w:rPr>
        <w:t xml:space="preserve"> при принятии решения о создании семейного (родового) захоронения, а также определение состава, последовательности и  сроков выполнения административных процедур при предоставлении муниципальной услуги.</w:t>
      </w:r>
    </w:p>
    <w:p w:rsidR="000B4F8B" w:rsidRPr="000B4F8B" w:rsidRDefault="000B4F8B" w:rsidP="000B4F8B">
      <w:pPr>
        <w:numPr>
          <w:ilvl w:val="1"/>
          <w:numId w:val="1"/>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0B4F8B">
        <w:rPr>
          <w:rFonts w:ascii="Times New Roman" w:hAnsi="Times New Roman" w:cs="Times New Roman"/>
          <w:sz w:val="24"/>
          <w:szCs w:val="24"/>
        </w:rPr>
        <w:t xml:space="preserve"> Описание заявителей</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Заявителями являются граждане Российской Федерации, на имя которых выдано удостоверение на могилу уже захороненных лиц, являющихся их близкими родственниками или супругом (супругой),  либо их законные представители, действующие в силу закона или на основании договора, доверенности (далее - заявитель).</w:t>
      </w:r>
    </w:p>
    <w:p w:rsidR="000B4F8B" w:rsidRPr="000B4F8B" w:rsidRDefault="000B4F8B" w:rsidP="000B4F8B">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0B4F8B">
        <w:rPr>
          <w:rFonts w:ascii="Times New Roman" w:hAnsi="Times New Roman" w:cs="Times New Roman"/>
          <w:sz w:val="24"/>
          <w:szCs w:val="24"/>
        </w:rPr>
        <w:t>Требования к порядку информирования о предоставлении муниципальной услуги</w:t>
      </w:r>
    </w:p>
    <w:p w:rsidR="000B4F8B" w:rsidRPr="00835504" w:rsidRDefault="000B4F8B" w:rsidP="000B4F8B">
      <w:pPr>
        <w:widowControl w:val="0"/>
        <w:tabs>
          <w:tab w:val="num" w:pos="142"/>
          <w:tab w:val="left" w:pos="1440"/>
          <w:tab w:val="left" w:pos="1560"/>
        </w:tabs>
        <w:spacing w:line="240" w:lineRule="auto"/>
        <w:ind w:firstLine="709"/>
        <w:contextualSpacing/>
        <w:jc w:val="both"/>
        <w:rPr>
          <w:rFonts w:ascii="Times New Roman" w:hAnsi="Times New Roman" w:cs="Times New Roman"/>
          <w:color w:val="000000" w:themeColor="text1"/>
          <w:sz w:val="24"/>
          <w:szCs w:val="24"/>
        </w:rPr>
      </w:pPr>
      <w:r w:rsidRPr="000B4F8B">
        <w:rPr>
          <w:rFonts w:ascii="Times New Roman" w:hAnsi="Times New Roman" w:cs="Times New Roman"/>
          <w:sz w:val="24"/>
          <w:szCs w:val="24"/>
        </w:rPr>
        <w:t xml:space="preserve"> Местонахождение администрации </w:t>
      </w:r>
      <w:r>
        <w:rPr>
          <w:rFonts w:ascii="Times New Roman" w:hAnsi="Times New Roman" w:cs="Times New Roman"/>
          <w:sz w:val="24"/>
          <w:szCs w:val="24"/>
        </w:rPr>
        <w:t xml:space="preserve">Сергеевского сельского поселения </w:t>
      </w:r>
      <w:r w:rsidRPr="000B4F8B">
        <w:rPr>
          <w:rFonts w:ascii="Times New Roman" w:hAnsi="Times New Roman" w:cs="Times New Roman"/>
          <w:sz w:val="24"/>
          <w:szCs w:val="24"/>
        </w:rPr>
        <w:t xml:space="preserve">(далее – администрация): </w:t>
      </w:r>
      <w:r w:rsidRPr="00835504">
        <w:rPr>
          <w:rFonts w:ascii="Times New Roman" w:hAnsi="Times New Roman" w:cs="Times New Roman"/>
          <w:color w:val="000000" w:themeColor="text1"/>
          <w:sz w:val="24"/>
          <w:szCs w:val="24"/>
        </w:rPr>
        <w:t>Воронежская область, Подгоренский район, с.Сергеевка, ул.Ленина,58</w:t>
      </w:r>
    </w:p>
    <w:p w:rsidR="000B4F8B" w:rsidRPr="000B4F8B" w:rsidRDefault="000B4F8B" w:rsidP="000B4F8B">
      <w:pPr>
        <w:pStyle w:val="ConsPlusNormal"/>
        <w:suppressAutoHyphens/>
        <w:autoSpaceDN/>
        <w:ind w:left="709"/>
        <w:jc w:val="both"/>
        <w:rPr>
          <w:rFonts w:ascii="Times New Roman" w:hAnsi="Times New Roman" w:cs="Times New Roman"/>
          <w:sz w:val="24"/>
          <w:szCs w:val="24"/>
        </w:rPr>
      </w:pPr>
    </w:p>
    <w:p w:rsidR="000B4F8B" w:rsidRPr="00E65E74" w:rsidRDefault="000B4F8B" w:rsidP="000B4F8B">
      <w:pPr>
        <w:pStyle w:val="a7"/>
        <w:rPr>
          <w:sz w:val="24"/>
          <w:szCs w:val="24"/>
        </w:rPr>
      </w:pPr>
      <w:r w:rsidRPr="00250377">
        <w:rPr>
          <w:sz w:val="24"/>
          <w:szCs w:val="24"/>
        </w:rPr>
        <w:lastRenderedPageBreak/>
        <w:t xml:space="preserve">График работы администрации </w:t>
      </w:r>
      <w:r w:rsidRPr="00E65E74">
        <w:rPr>
          <w:sz w:val="24"/>
          <w:szCs w:val="24"/>
        </w:rPr>
        <w:t>Сергеевского сельского поселения Подгоренского муниципального района:</w:t>
      </w:r>
    </w:p>
    <w:p w:rsidR="000B4F8B" w:rsidRPr="00250377" w:rsidRDefault="000B4F8B" w:rsidP="000B4F8B">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понедельник - четверг: с 0</w:t>
      </w:r>
      <w:r>
        <w:rPr>
          <w:rFonts w:ascii="Times New Roman" w:hAnsi="Times New Roman" w:cs="Times New Roman"/>
          <w:sz w:val="24"/>
          <w:szCs w:val="24"/>
        </w:rPr>
        <w:t>8</w:t>
      </w:r>
      <w:r w:rsidRPr="00250377">
        <w:rPr>
          <w:rFonts w:ascii="Times New Roman" w:hAnsi="Times New Roman" w:cs="Times New Roman"/>
          <w:sz w:val="24"/>
          <w:szCs w:val="24"/>
        </w:rPr>
        <w:t xml:space="preserve">.00 до </w:t>
      </w:r>
      <w:r>
        <w:rPr>
          <w:rFonts w:ascii="Times New Roman" w:hAnsi="Times New Roman" w:cs="Times New Roman"/>
          <w:sz w:val="24"/>
          <w:szCs w:val="24"/>
        </w:rPr>
        <w:t>17</w:t>
      </w:r>
      <w:r w:rsidRPr="00250377">
        <w:rPr>
          <w:rFonts w:ascii="Times New Roman" w:hAnsi="Times New Roman" w:cs="Times New Roman"/>
          <w:sz w:val="24"/>
          <w:szCs w:val="24"/>
        </w:rPr>
        <w:t>.00;</w:t>
      </w:r>
    </w:p>
    <w:p w:rsidR="000B4F8B" w:rsidRPr="00250377" w:rsidRDefault="000B4F8B" w:rsidP="000B4F8B">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пятница: с 0</w:t>
      </w:r>
      <w:r>
        <w:rPr>
          <w:rFonts w:ascii="Times New Roman" w:hAnsi="Times New Roman" w:cs="Times New Roman"/>
          <w:sz w:val="24"/>
          <w:szCs w:val="24"/>
        </w:rPr>
        <w:t>8</w:t>
      </w:r>
      <w:r w:rsidRPr="00250377">
        <w:rPr>
          <w:rFonts w:ascii="Times New Roman" w:hAnsi="Times New Roman" w:cs="Times New Roman"/>
          <w:sz w:val="24"/>
          <w:szCs w:val="24"/>
        </w:rPr>
        <w:t>.00 до 16.</w:t>
      </w:r>
      <w:r>
        <w:rPr>
          <w:rFonts w:ascii="Times New Roman" w:hAnsi="Times New Roman" w:cs="Times New Roman"/>
          <w:sz w:val="24"/>
          <w:szCs w:val="24"/>
        </w:rPr>
        <w:t>00</w:t>
      </w:r>
      <w:r w:rsidRPr="00250377">
        <w:rPr>
          <w:rFonts w:ascii="Times New Roman" w:hAnsi="Times New Roman" w:cs="Times New Roman"/>
          <w:sz w:val="24"/>
          <w:szCs w:val="24"/>
        </w:rPr>
        <w:t>;</w:t>
      </w:r>
    </w:p>
    <w:p w:rsidR="000B4F8B" w:rsidRPr="00250377" w:rsidRDefault="000B4F8B" w:rsidP="000B4F8B">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перерыв: с 1</w:t>
      </w:r>
      <w:r>
        <w:rPr>
          <w:rFonts w:ascii="Times New Roman" w:hAnsi="Times New Roman" w:cs="Times New Roman"/>
          <w:sz w:val="24"/>
          <w:szCs w:val="24"/>
        </w:rPr>
        <w:t>2</w:t>
      </w:r>
      <w:r w:rsidRPr="00250377">
        <w:rPr>
          <w:rFonts w:ascii="Times New Roman" w:hAnsi="Times New Roman" w:cs="Times New Roman"/>
          <w:sz w:val="24"/>
          <w:szCs w:val="24"/>
        </w:rPr>
        <w:t>.00 до 13.</w:t>
      </w:r>
      <w:r>
        <w:rPr>
          <w:rFonts w:ascii="Times New Roman" w:hAnsi="Times New Roman" w:cs="Times New Roman"/>
          <w:sz w:val="24"/>
          <w:szCs w:val="24"/>
        </w:rPr>
        <w:t>00</w:t>
      </w:r>
      <w:r w:rsidRPr="00250377">
        <w:rPr>
          <w:rFonts w:ascii="Times New Roman" w:hAnsi="Times New Roman" w:cs="Times New Roman"/>
          <w:sz w:val="24"/>
          <w:szCs w:val="24"/>
        </w:rPr>
        <w:t>.</w:t>
      </w:r>
    </w:p>
    <w:p w:rsidR="000B4F8B" w:rsidRPr="00E65E74" w:rsidRDefault="000B4F8B" w:rsidP="000B4F8B">
      <w:pPr>
        <w:pStyle w:val="a7"/>
      </w:pPr>
      <w:r w:rsidRPr="00E65E74">
        <w:rPr>
          <w:sz w:val="24"/>
          <w:szCs w:val="24"/>
        </w:rPr>
        <w:t>Официальный сайт администрации</w:t>
      </w:r>
      <w:r w:rsidRPr="00250377">
        <w:t xml:space="preserve"> </w:t>
      </w:r>
      <w:r w:rsidRPr="00E65E74">
        <w:rPr>
          <w:sz w:val="24"/>
          <w:szCs w:val="24"/>
        </w:rPr>
        <w:t>Сергеевского сельского поселения Подгоренского муниципального района</w:t>
      </w:r>
      <w:r w:rsidRPr="00E65E74">
        <w:t>:</w:t>
      </w:r>
      <w:r w:rsidRPr="00250377">
        <w:t xml:space="preserve">  в сети Интернет: </w:t>
      </w:r>
      <w:r>
        <w:rPr>
          <w:lang w:val="en-US"/>
        </w:rPr>
        <w:t>adminpodgorensky</w:t>
      </w:r>
      <w:r w:rsidRPr="00E65E74">
        <w:t>.</w:t>
      </w:r>
      <w:r>
        <w:rPr>
          <w:lang w:val="en-US"/>
        </w:rPr>
        <w:t>e</w:t>
      </w:r>
      <w:r w:rsidRPr="00E65E74">
        <w:t>-</w:t>
      </w:r>
      <w:r>
        <w:rPr>
          <w:lang w:val="en-US"/>
        </w:rPr>
        <w:t>gov</w:t>
      </w:r>
      <w:r w:rsidRPr="00E65E74">
        <w:t>36.</w:t>
      </w:r>
      <w:r>
        <w:rPr>
          <w:lang w:val="en-US"/>
        </w:rPr>
        <w:t>ru</w:t>
      </w:r>
    </w:p>
    <w:p w:rsidR="000B4F8B" w:rsidRPr="00E65E74" w:rsidRDefault="000B4F8B" w:rsidP="000B4F8B">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Адрес электронной почты администрации </w:t>
      </w:r>
      <w:r w:rsidRPr="00E65E74">
        <w:rPr>
          <w:rFonts w:ascii="Times New Roman" w:hAnsi="Times New Roman" w:cs="Times New Roman"/>
          <w:sz w:val="24"/>
          <w:szCs w:val="24"/>
        </w:rPr>
        <w:t>Сергеевского сельского поселения Подгоренского муниципального района:</w:t>
      </w:r>
      <w:r w:rsidRPr="00250377">
        <w:rPr>
          <w:rFonts w:ascii="Times New Roman" w:hAnsi="Times New Roman" w:cs="Times New Roman"/>
          <w:sz w:val="24"/>
          <w:szCs w:val="24"/>
        </w:rPr>
        <w:t xml:space="preserve"> </w:t>
      </w:r>
      <w:r>
        <w:rPr>
          <w:rFonts w:ascii="Times New Roman" w:hAnsi="Times New Roman" w:cs="Times New Roman"/>
          <w:sz w:val="24"/>
          <w:szCs w:val="24"/>
          <w:lang w:val="en-US"/>
        </w:rPr>
        <w:t>a</w:t>
      </w:r>
      <w:r w:rsidRPr="00E65E74">
        <w:rPr>
          <w:rFonts w:ascii="Times New Roman" w:hAnsi="Times New Roman" w:cs="Times New Roman"/>
          <w:sz w:val="24"/>
          <w:szCs w:val="24"/>
        </w:rPr>
        <w:t>.</w:t>
      </w:r>
      <w:r>
        <w:rPr>
          <w:rFonts w:ascii="Times New Roman" w:hAnsi="Times New Roman" w:cs="Times New Roman"/>
          <w:sz w:val="24"/>
          <w:szCs w:val="24"/>
          <w:lang w:val="en-US"/>
        </w:rPr>
        <w:t>sergeevka</w:t>
      </w:r>
      <w:r w:rsidRPr="00E65E74">
        <w:rPr>
          <w:rFonts w:ascii="Times New Roman" w:hAnsi="Times New Roman" w:cs="Times New Roman"/>
          <w:sz w:val="24"/>
          <w:szCs w:val="24"/>
        </w:rPr>
        <w:t>@</w:t>
      </w:r>
      <w:r>
        <w:rPr>
          <w:rFonts w:ascii="Times New Roman" w:hAnsi="Times New Roman" w:cs="Times New Roman"/>
          <w:sz w:val="24"/>
          <w:szCs w:val="24"/>
          <w:lang w:val="en-US"/>
        </w:rPr>
        <w:t>mail</w:t>
      </w:r>
      <w:r w:rsidRPr="00E65E74">
        <w:rPr>
          <w:rFonts w:ascii="Times New Roman" w:hAnsi="Times New Roman" w:cs="Times New Roman"/>
          <w:sz w:val="24"/>
          <w:szCs w:val="24"/>
        </w:rPr>
        <w:t>.</w:t>
      </w:r>
      <w:r>
        <w:rPr>
          <w:rFonts w:ascii="Times New Roman" w:hAnsi="Times New Roman" w:cs="Times New Roman"/>
          <w:sz w:val="24"/>
          <w:szCs w:val="24"/>
          <w:lang w:val="en-US"/>
        </w:rPr>
        <w:t>ru</w:t>
      </w:r>
    </w:p>
    <w:p w:rsidR="000B4F8B" w:rsidRPr="00250377" w:rsidRDefault="000B4F8B" w:rsidP="000B4F8B">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2. Телефоны для справок: </w:t>
      </w:r>
      <w:r>
        <w:rPr>
          <w:rFonts w:ascii="Times New Roman" w:hAnsi="Times New Roman" w:cs="Times New Roman"/>
          <w:sz w:val="24"/>
          <w:szCs w:val="24"/>
        </w:rPr>
        <w:t>8(473)94 56-1-39</w:t>
      </w:r>
    </w:p>
    <w:p w:rsidR="000B4F8B" w:rsidRPr="00250377" w:rsidRDefault="000B4F8B" w:rsidP="000B4F8B">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 Автономное учреждение Воронежской области </w:t>
      </w:r>
      <w:r>
        <w:rPr>
          <w:rFonts w:ascii="Times New Roman" w:hAnsi="Times New Roman" w:cs="Times New Roman"/>
          <w:sz w:val="24"/>
          <w:szCs w:val="24"/>
        </w:rPr>
        <w:t>«</w:t>
      </w:r>
      <w:r w:rsidRPr="00250377">
        <w:rPr>
          <w:rFonts w:ascii="Times New Roman" w:hAnsi="Times New Roman" w:cs="Times New Roman"/>
          <w:sz w:val="24"/>
          <w:szCs w:val="24"/>
        </w:rPr>
        <w:t>Многофункциональный центр предоставления государственных и муниципальных услуг</w:t>
      </w:r>
      <w:r>
        <w:rPr>
          <w:rFonts w:ascii="Times New Roman" w:hAnsi="Times New Roman" w:cs="Times New Roman"/>
          <w:sz w:val="24"/>
          <w:szCs w:val="24"/>
        </w:rPr>
        <w:t>»</w:t>
      </w:r>
      <w:r w:rsidRPr="00250377">
        <w:rPr>
          <w:rFonts w:ascii="Times New Roman" w:hAnsi="Times New Roman" w:cs="Times New Roman"/>
          <w:sz w:val="24"/>
          <w:szCs w:val="24"/>
        </w:rPr>
        <w:t xml:space="preserve"> (далее -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0B4F8B" w:rsidRPr="00250377" w:rsidRDefault="000B4F8B" w:rsidP="000B4F8B">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3.1. Место нахождения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394026, г. Воронеж, ул. Дружинников, 3б (Коминтерновский район).</w:t>
      </w:r>
    </w:p>
    <w:p w:rsidR="000B4F8B" w:rsidRPr="00250377" w:rsidRDefault="000B4F8B" w:rsidP="000B4F8B">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Телефон для справок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(473) 226-99-99.</w:t>
      </w:r>
    </w:p>
    <w:p w:rsidR="000B4F8B" w:rsidRPr="00250377" w:rsidRDefault="000B4F8B" w:rsidP="000B4F8B">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Официальный сайт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в сети Интернет: mfc.vr</w:t>
      </w:r>
      <w:r>
        <w:rPr>
          <w:rFonts w:ascii="Times New Roman" w:hAnsi="Times New Roman" w:cs="Times New Roman"/>
          <w:sz w:val="24"/>
          <w:szCs w:val="24"/>
          <w:lang w:val="en-US"/>
        </w:rPr>
        <w:t>n</w:t>
      </w:r>
      <w:r w:rsidRPr="00235A1A">
        <w:rPr>
          <w:rFonts w:ascii="Times New Roman" w:hAnsi="Times New Roman" w:cs="Times New Roman"/>
          <w:sz w:val="24"/>
          <w:szCs w:val="24"/>
        </w:rPr>
        <w:t>.</w:t>
      </w:r>
      <w:r w:rsidRPr="00250377">
        <w:rPr>
          <w:rFonts w:ascii="Times New Roman" w:hAnsi="Times New Roman" w:cs="Times New Roman"/>
          <w:sz w:val="24"/>
          <w:szCs w:val="24"/>
        </w:rPr>
        <w:t>ru.</w:t>
      </w:r>
    </w:p>
    <w:p w:rsidR="000B4F8B" w:rsidRPr="00250377" w:rsidRDefault="000B4F8B" w:rsidP="000B4F8B">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Адрес электронной почты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od</w:t>
      </w:r>
      <w:r>
        <w:rPr>
          <w:rFonts w:ascii="Times New Roman" w:hAnsi="Times New Roman" w:cs="Times New Roman"/>
          <w:sz w:val="24"/>
          <w:szCs w:val="24"/>
          <w:lang w:val="en-US"/>
        </w:rPr>
        <w:t>n</w:t>
      </w:r>
      <w:r w:rsidRPr="00250377">
        <w:rPr>
          <w:rFonts w:ascii="Times New Roman" w:hAnsi="Times New Roman" w:cs="Times New Roman"/>
          <w:sz w:val="24"/>
          <w:szCs w:val="24"/>
        </w:rPr>
        <w:t>o-ok</w:t>
      </w:r>
      <w:r>
        <w:rPr>
          <w:rFonts w:ascii="Times New Roman" w:hAnsi="Times New Roman" w:cs="Times New Roman"/>
          <w:sz w:val="24"/>
          <w:szCs w:val="24"/>
          <w:lang w:val="en-US"/>
        </w:rPr>
        <w:t>n</w:t>
      </w:r>
      <w:r w:rsidRPr="00250377">
        <w:rPr>
          <w:rFonts w:ascii="Times New Roman" w:hAnsi="Times New Roman" w:cs="Times New Roman"/>
          <w:sz w:val="24"/>
          <w:szCs w:val="24"/>
        </w:rPr>
        <w:t>o@mail.ru.</w:t>
      </w:r>
    </w:p>
    <w:p w:rsidR="000B4F8B" w:rsidRPr="00250377" w:rsidRDefault="000B4F8B" w:rsidP="000B4F8B">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0B4F8B" w:rsidRPr="00250377" w:rsidRDefault="000B4F8B" w:rsidP="000B4F8B">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вторник, четверг, пятница: с 09.00 до 18.00;</w:t>
      </w:r>
    </w:p>
    <w:p w:rsidR="000B4F8B" w:rsidRPr="00250377" w:rsidRDefault="000B4F8B" w:rsidP="000B4F8B">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среда: с 11.00 до 20.00;</w:t>
      </w:r>
    </w:p>
    <w:p w:rsidR="000B4F8B" w:rsidRPr="00250377" w:rsidRDefault="000B4F8B" w:rsidP="000B4F8B">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суббота: с 09.00 до 16.45.</w:t>
      </w:r>
    </w:p>
    <w:p w:rsidR="000B4F8B" w:rsidRPr="00250377" w:rsidRDefault="000B4F8B" w:rsidP="000B4F8B">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3.2. Место нахождения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в </w:t>
      </w:r>
      <w:r>
        <w:rPr>
          <w:rFonts w:ascii="Times New Roman" w:hAnsi="Times New Roman" w:cs="Times New Roman"/>
          <w:sz w:val="24"/>
          <w:szCs w:val="24"/>
        </w:rPr>
        <w:t xml:space="preserve">Подгоренском </w:t>
      </w:r>
      <w:r w:rsidRPr="00250377">
        <w:rPr>
          <w:rFonts w:ascii="Times New Roman" w:hAnsi="Times New Roman" w:cs="Times New Roman"/>
          <w:sz w:val="24"/>
          <w:szCs w:val="24"/>
        </w:rPr>
        <w:t>муниципальном районе:</w:t>
      </w:r>
      <w:r w:rsidRPr="00246E79">
        <w:rPr>
          <w:rFonts w:ascii="Times New Roman" w:hAnsi="Times New Roman" w:cs="Times New Roman"/>
          <w:sz w:val="24"/>
          <w:szCs w:val="24"/>
        </w:rPr>
        <w:t xml:space="preserve"> </w:t>
      </w:r>
      <w:r>
        <w:rPr>
          <w:rFonts w:ascii="Times New Roman" w:hAnsi="Times New Roman" w:cs="Times New Roman"/>
          <w:sz w:val="24"/>
          <w:szCs w:val="24"/>
        </w:rPr>
        <w:t>Воронежская область, Подгоренский район, п.г.т.Подгоренский, ул.Ленина, 19В</w:t>
      </w:r>
    </w:p>
    <w:p w:rsidR="000B4F8B" w:rsidRPr="00250377" w:rsidRDefault="000B4F8B" w:rsidP="000B4F8B">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Телефон для справок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w:t>
      </w:r>
      <w:r>
        <w:rPr>
          <w:rFonts w:ascii="Times New Roman" w:hAnsi="Times New Roman" w:cs="Times New Roman"/>
          <w:sz w:val="24"/>
          <w:szCs w:val="24"/>
        </w:rPr>
        <w:t>(473) 94 56-5-65</w:t>
      </w:r>
      <w:r w:rsidRPr="00E65E74">
        <w:rPr>
          <w:rFonts w:ascii="Times New Roman" w:hAnsi="Times New Roman" w:cs="Times New Roman"/>
          <w:sz w:val="24"/>
          <w:szCs w:val="24"/>
        </w:rPr>
        <w:t xml:space="preserve"> </w:t>
      </w:r>
      <w:r w:rsidRPr="00250377">
        <w:rPr>
          <w:rFonts w:ascii="Times New Roman" w:hAnsi="Times New Roman" w:cs="Times New Roman"/>
          <w:sz w:val="24"/>
          <w:szCs w:val="24"/>
        </w:rPr>
        <w:t>.</w:t>
      </w:r>
    </w:p>
    <w:p w:rsidR="000B4F8B" w:rsidRPr="00250377" w:rsidRDefault="000B4F8B" w:rsidP="000B4F8B">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0B4F8B" w:rsidRPr="00250377" w:rsidRDefault="000B4F8B" w:rsidP="000B4F8B">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вторник, четверг, пятница: с 09.00 до 18.00;</w:t>
      </w:r>
    </w:p>
    <w:p w:rsidR="000B4F8B" w:rsidRPr="00250377" w:rsidRDefault="000B4F8B" w:rsidP="000B4F8B">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среда: с 11.00 до 20.00;</w:t>
      </w:r>
    </w:p>
    <w:p w:rsidR="000B4F8B" w:rsidRPr="00250377" w:rsidRDefault="000B4F8B" w:rsidP="000B4F8B">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суббота: с 09.00 до 16.45.</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w:t>
      </w:r>
      <w:r w:rsidRPr="000B4F8B">
        <w:rPr>
          <w:rFonts w:ascii="Times New Roman" w:hAnsi="Times New Roman" w:cs="Times New Roman"/>
          <w:sz w:val="24"/>
          <w:szCs w:val="24"/>
          <w:vertAlign w:val="superscript"/>
        </w:rPr>
        <w:t>1</w:t>
      </w:r>
      <w:r w:rsidRPr="000B4F8B">
        <w:rPr>
          <w:rFonts w:ascii="Times New Roman" w:hAnsi="Times New Roman" w:cs="Times New Roman"/>
          <w:sz w:val="24"/>
          <w:szCs w:val="24"/>
        </w:rPr>
        <w:t xml:space="preserve">  размещаются:</w:t>
      </w:r>
    </w:p>
    <w:p w:rsidR="000B4F8B" w:rsidRPr="000B4F8B" w:rsidRDefault="000B4F8B" w:rsidP="000B4F8B">
      <w:pPr>
        <w:pStyle w:val="a7"/>
      </w:pPr>
      <w:r>
        <w:rPr>
          <w:sz w:val="24"/>
          <w:szCs w:val="24"/>
        </w:rPr>
        <w:t xml:space="preserve">           </w:t>
      </w:r>
      <w:r w:rsidRPr="000B4F8B">
        <w:rPr>
          <w:sz w:val="24"/>
          <w:szCs w:val="24"/>
        </w:rPr>
        <w:t xml:space="preserve">- на официальном сайте администрации в сети Интернет </w:t>
      </w:r>
      <w:r>
        <w:rPr>
          <w:sz w:val="24"/>
          <w:szCs w:val="24"/>
        </w:rPr>
        <w:t>(</w:t>
      </w:r>
      <w:r>
        <w:rPr>
          <w:lang w:val="en-US"/>
        </w:rPr>
        <w:t>adminpodgorensky</w:t>
      </w:r>
      <w:r w:rsidRPr="00E65E74">
        <w:t>.</w:t>
      </w:r>
      <w:r>
        <w:rPr>
          <w:lang w:val="en-US"/>
        </w:rPr>
        <w:t>e</w:t>
      </w:r>
      <w:r w:rsidRPr="00E65E74">
        <w:t>-</w:t>
      </w:r>
      <w:r>
        <w:rPr>
          <w:lang w:val="en-US"/>
        </w:rPr>
        <w:t>gov</w:t>
      </w:r>
      <w:r w:rsidRPr="00E65E74">
        <w:t>36.</w:t>
      </w:r>
      <w:r>
        <w:rPr>
          <w:lang w:val="en-US"/>
        </w:rPr>
        <w:t>ru</w:t>
      </w:r>
      <w:r>
        <w:t>)</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w:t>
      </w:r>
      <w:hyperlink r:id="rId7" w:history="1">
        <w:r w:rsidRPr="000B4F8B">
          <w:rPr>
            <w:rStyle w:val="ab"/>
            <w:rFonts w:ascii="Times New Roman" w:hAnsi="Times New Roman" w:cs="Times New Roman"/>
            <w:sz w:val="24"/>
            <w:szCs w:val="24"/>
          </w:rPr>
          <w:t>www.gosuslugi.ru</w:t>
        </w:r>
      </w:hyperlink>
      <w:r w:rsidRPr="000B4F8B">
        <w:rPr>
          <w:rFonts w:ascii="Times New Roman" w:hAnsi="Times New Roman" w:cs="Times New Roman"/>
          <w:sz w:val="24"/>
          <w:szCs w:val="24"/>
        </w:rPr>
        <w:t>) (далее – Единый портал);</w:t>
      </w:r>
    </w:p>
    <w:p w:rsidR="000B4F8B" w:rsidRPr="000B4F8B" w:rsidRDefault="000B4F8B" w:rsidP="000B4F8B">
      <w:pPr>
        <w:autoSpaceDE w:val="0"/>
        <w:autoSpaceDN w:val="0"/>
        <w:adjustRightInd w:val="0"/>
        <w:spacing w:after="0"/>
        <w:ind w:firstLine="709"/>
        <w:jc w:val="both"/>
        <w:rPr>
          <w:rFonts w:ascii="Times New Roman" w:hAnsi="Times New Roman" w:cs="Times New Roman"/>
          <w:sz w:val="24"/>
          <w:szCs w:val="24"/>
        </w:rPr>
      </w:pPr>
      <w:r w:rsidRPr="000B4F8B">
        <w:rPr>
          <w:rFonts w:ascii="Times New Roman" w:hAnsi="Times New Roman" w:cs="Times New Roman"/>
          <w:sz w:val="24"/>
          <w:szCs w:val="24"/>
        </w:rPr>
        <w:t xml:space="preserve">- на официальном сайте многофункционального центра </w:t>
      </w:r>
      <w:r>
        <w:rPr>
          <w:rFonts w:ascii="Times New Roman" w:hAnsi="Times New Roman" w:cs="Times New Roman"/>
          <w:sz w:val="24"/>
          <w:szCs w:val="24"/>
        </w:rPr>
        <w:t>(</w:t>
      </w:r>
      <w:r w:rsidRPr="00250377">
        <w:rPr>
          <w:rFonts w:ascii="Times New Roman" w:hAnsi="Times New Roman" w:cs="Times New Roman"/>
          <w:sz w:val="24"/>
          <w:szCs w:val="24"/>
        </w:rPr>
        <w:t>mfc.vr</w:t>
      </w:r>
      <w:r>
        <w:rPr>
          <w:rFonts w:ascii="Times New Roman" w:hAnsi="Times New Roman" w:cs="Times New Roman"/>
          <w:sz w:val="24"/>
          <w:szCs w:val="24"/>
          <w:lang w:val="en-US"/>
        </w:rPr>
        <w:t>n</w:t>
      </w:r>
      <w:r w:rsidRPr="00235A1A">
        <w:rPr>
          <w:rFonts w:ascii="Times New Roman" w:hAnsi="Times New Roman" w:cs="Times New Roman"/>
          <w:sz w:val="24"/>
          <w:szCs w:val="24"/>
        </w:rPr>
        <w:t>.</w:t>
      </w:r>
      <w:r w:rsidRPr="00250377">
        <w:rPr>
          <w:rFonts w:ascii="Times New Roman" w:hAnsi="Times New Roman" w:cs="Times New Roman"/>
          <w:sz w:val="24"/>
          <w:szCs w:val="24"/>
        </w:rPr>
        <w:t>ru.</w:t>
      </w:r>
      <w:r>
        <w:rPr>
          <w:rFonts w:ascii="Times New Roman" w:hAnsi="Times New Roman" w:cs="Times New Roman"/>
          <w:sz w:val="24"/>
          <w:szCs w:val="24"/>
        </w:rPr>
        <w:t>)</w:t>
      </w:r>
      <w:r w:rsidRPr="000B4F8B">
        <w:rPr>
          <w:rFonts w:ascii="Times New Roman" w:hAnsi="Times New Roman" w:cs="Times New Roman"/>
          <w:sz w:val="24"/>
          <w:szCs w:val="24"/>
          <w:vertAlign w:val="superscript"/>
        </w:rPr>
        <w:t>1</w:t>
      </w:r>
      <w:r w:rsidRPr="000B4F8B">
        <w:rPr>
          <w:rFonts w:ascii="Times New Roman" w:hAnsi="Times New Roman" w:cs="Times New Roman"/>
          <w:sz w:val="24"/>
          <w:szCs w:val="24"/>
        </w:rPr>
        <w:t>;</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 на информационном стенде в администрации;</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 на информационном стенде в многофункциональном центре</w:t>
      </w:r>
      <w:r w:rsidRPr="000B4F8B">
        <w:rPr>
          <w:rFonts w:ascii="Times New Roman" w:hAnsi="Times New Roman" w:cs="Times New Roman"/>
          <w:sz w:val="24"/>
          <w:szCs w:val="24"/>
          <w:vertAlign w:val="superscript"/>
        </w:rPr>
        <w:t>1</w:t>
      </w:r>
      <w:r w:rsidRPr="000B4F8B">
        <w:rPr>
          <w:rFonts w:ascii="Times New Roman" w:hAnsi="Times New Roman" w:cs="Times New Roman"/>
          <w:sz w:val="24"/>
          <w:szCs w:val="24"/>
        </w:rPr>
        <w:t>.</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lastRenderedPageBreak/>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 непосредственно в администрации, многофункциональном центре</w:t>
      </w:r>
      <w:r w:rsidRPr="000B4F8B">
        <w:rPr>
          <w:rFonts w:ascii="Times New Roman" w:hAnsi="Times New Roman" w:cs="Times New Roman"/>
          <w:sz w:val="24"/>
          <w:szCs w:val="24"/>
          <w:vertAlign w:val="superscript"/>
        </w:rPr>
        <w:t>1</w:t>
      </w:r>
      <w:r w:rsidRPr="000B4F8B">
        <w:rPr>
          <w:rFonts w:ascii="Times New Roman" w:hAnsi="Times New Roman" w:cs="Times New Roman"/>
          <w:sz w:val="24"/>
          <w:szCs w:val="24"/>
        </w:rPr>
        <w:t>;</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 с использованием средств телефонной связи, средств сети Интернет.</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1.3.4.</w:t>
      </w:r>
      <w:r w:rsidRPr="000B4F8B">
        <w:rPr>
          <w:rFonts w:ascii="Times New Roman" w:hAnsi="Times New Roman" w:cs="Times New Roman"/>
          <w:sz w:val="24"/>
          <w:szCs w:val="24"/>
        </w:rPr>
        <w:tab/>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w:t>
      </w:r>
      <w:r w:rsidRPr="000B4F8B">
        <w:rPr>
          <w:rFonts w:ascii="Times New Roman" w:hAnsi="Times New Roman" w:cs="Times New Roman"/>
          <w:sz w:val="24"/>
          <w:szCs w:val="24"/>
          <w:vertAlign w:val="superscript"/>
        </w:rPr>
        <w:t>1</w:t>
      </w:r>
      <w:r w:rsidRPr="000B4F8B">
        <w:rPr>
          <w:rFonts w:ascii="Times New Roman" w:hAnsi="Times New Roman" w:cs="Times New Roman"/>
          <w:sz w:val="24"/>
          <w:szCs w:val="24"/>
        </w:rPr>
        <w:t xml:space="preserve">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w:t>
      </w:r>
      <w:r w:rsidRPr="000B4F8B">
        <w:rPr>
          <w:rFonts w:ascii="Times New Roman" w:hAnsi="Times New Roman" w:cs="Times New Roman"/>
          <w:sz w:val="24"/>
          <w:szCs w:val="24"/>
          <w:vertAlign w:val="superscript"/>
        </w:rPr>
        <w:t>1</w:t>
      </w:r>
      <w:r w:rsidRPr="000B4F8B">
        <w:rPr>
          <w:rFonts w:ascii="Times New Roman" w:hAnsi="Times New Roman" w:cs="Times New Roman"/>
          <w:sz w:val="24"/>
          <w:szCs w:val="24"/>
        </w:rPr>
        <w:t xml:space="preserve">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1) текст настоящего административного регламента;</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3) формы, образцы документов, заявлений.</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1) порядка и сроков предоставления муниципальной  услуги;</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2) порядка оформления представляемых заявителем документов;</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lastRenderedPageBreak/>
        <w:t>3) порядка обжалования действий (бездействия) и решений, осуществляемых и принимаемых в ходе предоставления муниципальной услуги;</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4) хода предоставления муниципальной услуги.</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0B4F8B" w:rsidRPr="00D51BA1" w:rsidRDefault="000B4F8B" w:rsidP="000B4F8B">
      <w:pPr>
        <w:autoSpaceDE w:val="0"/>
        <w:autoSpaceDN w:val="0"/>
        <w:adjustRightInd w:val="0"/>
        <w:ind w:firstLine="709"/>
        <w:jc w:val="both"/>
        <w:rPr>
          <w:sz w:val="28"/>
          <w:szCs w:val="28"/>
        </w:rPr>
      </w:pPr>
    </w:p>
    <w:p w:rsidR="000B4F8B" w:rsidRPr="000B4F8B" w:rsidRDefault="000B4F8B" w:rsidP="000B4F8B">
      <w:pPr>
        <w:numPr>
          <w:ilvl w:val="0"/>
          <w:numId w:val="1"/>
        </w:numPr>
        <w:tabs>
          <w:tab w:val="left" w:pos="1440"/>
          <w:tab w:val="left" w:pos="1560"/>
        </w:tabs>
        <w:spacing w:after="0" w:line="240" w:lineRule="auto"/>
        <w:jc w:val="center"/>
        <w:rPr>
          <w:rFonts w:ascii="Times New Roman" w:hAnsi="Times New Roman" w:cs="Times New Roman"/>
          <w:b/>
          <w:sz w:val="28"/>
          <w:szCs w:val="28"/>
        </w:rPr>
      </w:pPr>
      <w:r w:rsidRPr="000B4F8B">
        <w:rPr>
          <w:rFonts w:ascii="Times New Roman" w:hAnsi="Times New Roman" w:cs="Times New Roman"/>
          <w:b/>
          <w:sz w:val="28"/>
          <w:szCs w:val="28"/>
        </w:rPr>
        <w:t>Стандарт предоставления муниципальной услуги</w:t>
      </w:r>
    </w:p>
    <w:p w:rsidR="000B4F8B" w:rsidRPr="000B4F8B" w:rsidRDefault="000B4F8B" w:rsidP="000B4F8B">
      <w:pPr>
        <w:tabs>
          <w:tab w:val="left" w:pos="1440"/>
          <w:tab w:val="left" w:pos="1560"/>
        </w:tabs>
        <w:ind w:firstLine="709"/>
        <w:jc w:val="both"/>
        <w:rPr>
          <w:rFonts w:ascii="Times New Roman" w:hAnsi="Times New Roman" w:cs="Times New Roman"/>
          <w:b/>
          <w:sz w:val="24"/>
          <w:szCs w:val="24"/>
        </w:rPr>
      </w:pPr>
    </w:p>
    <w:p w:rsidR="000B4F8B" w:rsidRPr="000B4F8B" w:rsidRDefault="000B4F8B" w:rsidP="000B4F8B">
      <w:pPr>
        <w:numPr>
          <w:ilvl w:val="1"/>
          <w:numId w:val="1"/>
        </w:numPr>
        <w:tabs>
          <w:tab w:val="left" w:pos="1440"/>
          <w:tab w:val="left" w:pos="1560"/>
        </w:tabs>
        <w:spacing w:after="0" w:line="240" w:lineRule="auto"/>
        <w:ind w:left="0" w:firstLine="709"/>
        <w:jc w:val="both"/>
        <w:rPr>
          <w:rFonts w:ascii="Times New Roman" w:hAnsi="Times New Roman" w:cs="Times New Roman"/>
          <w:sz w:val="24"/>
          <w:szCs w:val="24"/>
        </w:rPr>
      </w:pPr>
      <w:r w:rsidRPr="000B4F8B">
        <w:rPr>
          <w:rFonts w:ascii="Times New Roman" w:hAnsi="Times New Roman" w:cs="Times New Roman"/>
          <w:sz w:val="24"/>
          <w:szCs w:val="24"/>
        </w:rPr>
        <w:t>Наименование муниципальной услуги – «Принятие решения о создании семейного (родового) захоронения».</w:t>
      </w:r>
    </w:p>
    <w:p w:rsidR="000B4F8B" w:rsidRPr="000B4F8B" w:rsidRDefault="000B4F8B" w:rsidP="000B4F8B">
      <w:pPr>
        <w:numPr>
          <w:ilvl w:val="1"/>
          <w:numId w:val="1"/>
        </w:numPr>
        <w:tabs>
          <w:tab w:val="left" w:pos="1440"/>
          <w:tab w:val="left" w:pos="1560"/>
        </w:tabs>
        <w:spacing w:after="0" w:line="240" w:lineRule="auto"/>
        <w:ind w:left="0" w:firstLine="709"/>
        <w:jc w:val="both"/>
        <w:rPr>
          <w:rFonts w:ascii="Times New Roman" w:hAnsi="Times New Roman" w:cs="Times New Roman"/>
          <w:sz w:val="24"/>
          <w:szCs w:val="24"/>
        </w:rPr>
      </w:pPr>
      <w:r w:rsidRPr="000B4F8B">
        <w:rPr>
          <w:rFonts w:ascii="Times New Roman" w:hAnsi="Times New Roman" w:cs="Times New Roman"/>
          <w:sz w:val="24"/>
          <w:szCs w:val="24"/>
        </w:rPr>
        <w:t>Наименование органа, предоставляющего муниципальную услугу.</w:t>
      </w:r>
    </w:p>
    <w:p w:rsidR="000B4F8B" w:rsidRPr="000B4F8B" w:rsidRDefault="000B4F8B" w:rsidP="000B4F8B">
      <w:pPr>
        <w:numPr>
          <w:ilvl w:val="2"/>
          <w:numId w:val="1"/>
        </w:numPr>
        <w:tabs>
          <w:tab w:val="left" w:pos="1440"/>
          <w:tab w:val="left" w:pos="1560"/>
        </w:tabs>
        <w:spacing w:after="0" w:line="240" w:lineRule="auto"/>
        <w:ind w:left="0" w:firstLine="709"/>
        <w:jc w:val="both"/>
        <w:rPr>
          <w:rFonts w:ascii="Times New Roman" w:hAnsi="Times New Roman" w:cs="Times New Roman"/>
          <w:sz w:val="24"/>
          <w:szCs w:val="24"/>
        </w:rPr>
      </w:pPr>
      <w:r w:rsidRPr="000B4F8B">
        <w:rPr>
          <w:rFonts w:ascii="Times New Roman" w:hAnsi="Times New Roman" w:cs="Times New Roman"/>
          <w:sz w:val="24"/>
          <w:szCs w:val="24"/>
        </w:rPr>
        <w:t>Орган, предоставляющий муниципальную услугу: администрация Сергеевского сельского поселения.</w:t>
      </w:r>
    </w:p>
    <w:p w:rsidR="000B4F8B" w:rsidRPr="000B4F8B" w:rsidRDefault="000B4F8B" w:rsidP="000B4F8B">
      <w:pPr>
        <w:numPr>
          <w:ilvl w:val="2"/>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0B4F8B">
        <w:rPr>
          <w:rFonts w:ascii="Times New Roman" w:hAnsi="Times New Roman" w:cs="Times New Roman"/>
          <w:sz w:val="24"/>
          <w:szCs w:val="24"/>
        </w:rPr>
        <w:t>Администрация при предоставлении муниципальной услуги в целях получения документов, необходимых для принятия решения о создании семейного (родового) захоронения, а также получения информации для проверки сведений, представленных заявителем, осуществляет взаимодействие со специализированной службой</w:t>
      </w:r>
    </w:p>
    <w:p w:rsidR="000B4F8B" w:rsidRPr="000B4F8B" w:rsidRDefault="000B4F8B" w:rsidP="000B4F8B">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0B4F8B">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 59 от « 25 » декабря 2015 года.</w:t>
      </w:r>
    </w:p>
    <w:p w:rsidR="000B4F8B" w:rsidRPr="000B4F8B" w:rsidRDefault="000B4F8B" w:rsidP="000B4F8B">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0B4F8B">
        <w:rPr>
          <w:rFonts w:ascii="Times New Roman" w:hAnsi="Times New Roman" w:cs="Times New Roman"/>
          <w:sz w:val="24"/>
          <w:szCs w:val="24"/>
        </w:rPr>
        <w:t xml:space="preserve">  Результат предоставления муниципальной услуги.  </w:t>
      </w:r>
    </w:p>
    <w:p w:rsidR="000B4F8B" w:rsidRPr="000B4F8B" w:rsidRDefault="000B4F8B" w:rsidP="000B4F8B">
      <w:pPr>
        <w:pStyle w:val="ConsPlusNormal"/>
        <w:tabs>
          <w:tab w:val="num" w:pos="142"/>
        </w:tabs>
        <w:ind w:firstLine="709"/>
        <w:jc w:val="both"/>
        <w:rPr>
          <w:rFonts w:ascii="Times New Roman" w:hAnsi="Times New Roman" w:cs="Times New Roman"/>
          <w:sz w:val="24"/>
          <w:szCs w:val="24"/>
        </w:rPr>
      </w:pPr>
      <w:r w:rsidRPr="000B4F8B">
        <w:rPr>
          <w:rFonts w:ascii="Times New Roman" w:hAnsi="Times New Roman" w:cs="Times New Roman"/>
          <w:sz w:val="24"/>
          <w:szCs w:val="24"/>
        </w:rPr>
        <w:t>Результатом предоставления муниципальной услуги является принятие решения о создании семейного (родового) захоронения в виде постановления администрации либо решения об  отказе в предоставлении муниципальной услуги.</w:t>
      </w:r>
    </w:p>
    <w:p w:rsidR="000B4F8B" w:rsidRPr="000B4F8B" w:rsidRDefault="000B4F8B" w:rsidP="000B4F8B">
      <w:pPr>
        <w:tabs>
          <w:tab w:val="num" w:pos="142"/>
          <w:tab w:val="left" w:pos="1440"/>
          <w:tab w:val="left" w:pos="1560"/>
        </w:tabs>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2.4.Срок предоставления муниципальной услуги.</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 xml:space="preserve">Срок предоставления муниципальной услуги не должен превышать 30  календарных дней со дня представления заявления с приложением документов, </w:t>
      </w:r>
      <w:r w:rsidRPr="000B4F8B">
        <w:rPr>
          <w:rFonts w:ascii="Times New Roman" w:hAnsi="Times New Roman" w:cs="Times New Roman"/>
          <w:sz w:val="24"/>
          <w:szCs w:val="24"/>
        </w:rPr>
        <w:lastRenderedPageBreak/>
        <w:t>необходимых для предоставления муниципальной услуги, предусмотренных настоящим административным регламентом.</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Оснований для приостановления предоставления муниципальной услуги законодательством не предусмотрено.</w:t>
      </w:r>
    </w:p>
    <w:p w:rsidR="000B4F8B" w:rsidRPr="000B4F8B" w:rsidRDefault="000B4F8B" w:rsidP="000B4F8B">
      <w:pPr>
        <w:numPr>
          <w:ilvl w:val="1"/>
          <w:numId w:val="15"/>
        </w:numPr>
        <w:tabs>
          <w:tab w:val="left" w:pos="1440"/>
          <w:tab w:val="left" w:pos="1560"/>
        </w:tabs>
        <w:spacing w:after="0" w:line="240" w:lineRule="auto"/>
        <w:ind w:left="0" w:firstLine="709"/>
        <w:jc w:val="both"/>
        <w:rPr>
          <w:rFonts w:ascii="Times New Roman" w:hAnsi="Times New Roman" w:cs="Times New Roman"/>
          <w:sz w:val="24"/>
          <w:szCs w:val="24"/>
        </w:rPr>
      </w:pPr>
      <w:r w:rsidRPr="000B4F8B">
        <w:rPr>
          <w:rFonts w:ascii="Times New Roman" w:hAnsi="Times New Roman" w:cs="Times New Roman"/>
          <w:sz w:val="24"/>
          <w:szCs w:val="24"/>
        </w:rPr>
        <w:t>Правовые основы для предоставления муниципальной услуги.</w:t>
      </w:r>
    </w:p>
    <w:p w:rsidR="000B4F8B" w:rsidRPr="000B4F8B" w:rsidRDefault="000B4F8B" w:rsidP="000B4F8B">
      <w:pPr>
        <w:tabs>
          <w:tab w:val="left" w:pos="1440"/>
          <w:tab w:val="left" w:pos="1560"/>
        </w:tabs>
        <w:ind w:firstLine="709"/>
        <w:jc w:val="both"/>
        <w:rPr>
          <w:rFonts w:ascii="Times New Roman" w:hAnsi="Times New Roman" w:cs="Times New Roman"/>
          <w:sz w:val="24"/>
          <w:szCs w:val="24"/>
        </w:rPr>
      </w:pPr>
      <w:r w:rsidRPr="000B4F8B">
        <w:rPr>
          <w:rFonts w:ascii="Times New Roman" w:hAnsi="Times New Roman" w:cs="Times New Roman"/>
          <w:sz w:val="24"/>
          <w:szCs w:val="24"/>
        </w:rPr>
        <w:t>Предоставление муниципальной услуги «Принятие решения о создании семейного (родового) захоронения» осуществляется в соответствии с:</w:t>
      </w:r>
    </w:p>
    <w:p w:rsidR="000B4F8B" w:rsidRPr="000B4F8B" w:rsidRDefault="000B4F8B" w:rsidP="000B4F8B">
      <w:pPr>
        <w:tabs>
          <w:tab w:val="left" w:pos="1440"/>
          <w:tab w:val="left" w:pos="1560"/>
        </w:tabs>
        <w:ind w:firstLine="709"/>
        <w:jc w:val="both"/>
        <w:rPr>
          <w:rFonts w:ascii="Times New Roman" w:hAnsi="Times New Roman" w:cs="Times New Roman"/>
          <w:sz w:val="24"/>
          <w:szCs w:val="24"/>
        </w:rPr>
      </w:pPr>
      <w:r w:rsidRPr="000B4F8B">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0B4F8B" w:rsidRPr="000B4F8B" w:rsidRDefault="000B4F8B" w:rsidP="000B4F8B">
      <w:pPr>
        <w:tabs>
          <w:tab w:val="left" w:pos="1440"/>
          <w:tab w:val="left" w:pos="1560"/>
        </w:tabs>
        <w:ind w:firstLine="709"/>
        <w:jc w:val="both"/>
        <w:rPr>
          <w:rFonts w:ascii="Times New Roman" w:hAnsi="Times New Roman" w:cs="Times New Roman"/>
          <w:sz w:val="24"/>
          <w:szCs w:val="24"/>
        </w:rPr>
      </w:pPr>
      <w:r w:rsidRPr="000B4F8B">
        <w:rPr>
          <w:rFonts w:ascii="Times New Roman" w:hAnsi="Times New Roman" w:cs="Times New Roman"/>
          <w:sz w:val="24"/>
          <w:szCs w:val="24"/>
        </w:rPr>
        <w:t>- Федеральным законом от 27.07.2010 № 210-ФЗ «Об организации предоставления государственных и муниципальных услуг» («Российская газета», 2010, № 168, 30 июля);</w:t>
      </w:r>
    </w:p>
    <w:p w:rsidR="000B4F8B" w:rsidRPr="000B4F8B" w:rsidRDefault="000B4F8B" w:rsidP="000B4F8B">
      <w:pPr>
        <w:tabs>
          <w:tab w:val="left" w:pos="1440"/>
          <w:tab w:val="left" w:pos="1560"/>
        </w:tabs>
        <w:ind w:firstLine="709"/>
        <w:jc w:val="both"/>
        <w:rPr>
          <w:rFonts w:ascii="Times New Roman" w:hAnsi="Times New Roman" w:cs="Times New Roman"/>
          <w:sz w:val="24"/>
          <w:szCs w:val="24"/>
        </w:rPr>
      </w:pPr>
      <w:r w:rsidRPr="000B4F8B">
        <w:rPr>
          <w:rFonts w:ascii="Times New Roman" w:hAnsi="Times New Roman" w:cs="Times New Roman"/>
          <w:sz w:val="24"/>
          <w:szCs w:val="24"/>
        </w:rPr>
        <w:t>- Федеральным законом от 12.01.1996 № 8-ФЗ «О погребении и похоронном деле» («Российская газета», 1996, № 12, 20 января);</w:t>
      </w:r>
    </w:p>
    <w:p w:rsidR="000B4F8B" w:rsidRPr="000B4F8B" w:rsidRDefault="000B4F8B" w:rsidP="000B4F8B">
      <w:pPr>
        <w:tabs>
          <w:tab w:val="left" w:pos="1440"/>
          <w:tab w:val="left" w:pos="1560"/>
        </w:tabs>
        <w:ind w:firstLine="709"/>
        <w:jc w:val="both"/>
        <w:rPr>
          <w:rFonts w:ascii="Times New Roman" w:hAnsi="Times New Roman" w:cs="Times New Roman"/>
          <w:sz w:val="24"/>
          <w:szCs w:val="24"/>
        </w:rPr>
      </w:pPr>
      <w:r w:rsidRPr="000B4F8B">
        <w:rPr>
          <w:rFonts w:ascii="Times New Roman" w:hAnsi="Times New Roman" w:cs="Times New Roman"/>
          <w:sz w:val="24"/>
          <w:szCs w:val="24"/>
        </w:rPr>
        <w:t>- Законом Воронежской области от 29.12.2009 № 185-ОЗ «О семейных (родовых) захоронениях на территории Воронежской области» («Молодой коммунар», 2010, № 2, 12 января);</w:t>
      </w:r>
    </w:p>
    <w:p w:rsidR="000B4F8B" w:rsidRPr="000B4F8B" w:rsidRDefault="000B4F8B" w:rsidP="000B4F8B">
      <w:pPr>
        <w:tabs>
          <w:tab w:val="left" w:pos="1440"/>
          <w:tab w:val="left" w:pos="1560"/>
        </w:tabs>
        <w:ind w:firstLine="709"/>
        <w:jc w:val="both"/>
        <w:rPr>
          <w:rFonts w:ascii="Times New Roman" w:hAnsi="Times New Roman" w:cs="Times New Roman"/>
          <w:sz w:val="24"/>
          <w:szCs w:val="24"/>
        </w:rPr>
      </w:pPr>
      <w:r w:rsidRPr="000B4F8B">
        <w:rPr>
          <w:rFonts w:ascii="Times New Roman" w:hAnsi="Times New Roman" w:cs="Times New Roman"/>
          <w:sz w:val="24"/>
          <w:szCs w:val="24"/>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w:t>
      </w:r>
    </w:p>
    <w:p w:rsidR="000B4F8B" w:rsidRPr="000B4F8B" w:rsidRDefault="000B4F8B" w:rsidP="000B4F8B">
      <w:pPr>
        <w:autoSpaceDE w:val="0"/>
        <w:autoSpaceDN w:val="0"/>
        <w:adjustRightInd w:val="0"/>
        <w:ind w:firstLine="540"/>
        <w:contextualSpacing/>
        <w:jc w:val="both"/>
        <w:rPr>
          <w:rFonts w:ascii="Times New Roman" w:hAnsi="Times New Roman" w:cs="Times New Roman"/>
          <w:sz w:val="24"/>
          <w:szCs w:val="24"/>
        </w:rPr>
      </w:pPr>
      <w:r w:rsidRPr="000B4F8B">
        <w:rPr>
          <w:rFonts w:ascii="Times New Roman" w:hAnsi="Times New Roman" w:cs="Times New Roman"/>
          <w:sz w:val="24"/>
          <w:szCs w:val="24"/>
        </w:rPr>
        <w:t>- Уставом Сергеевского сельского поселения, утвержденным решением Совета народных депутатов Сергеевского сельского поселения от « 23 » июля 2005года</w:t>
      </w:r>
      <w:r w:rsidRPr="000B4F8B">
        <w:rPr>
          <w:rFonts w:ascii="Times New Roman" w:hAnsi="Times New Roman" w:cs="Times New Roman"/>
          <w:i/>
          <w:sz w:val="24"/>
          <w:szCs w:val="24"/>
        </w:rPr>
        <w:t>;</w:t>
      </w:r>
    </w:p>
    <w:p w:rsidR="000B4F8B" w:rsidRPr="000B4F8B" w:rsidRDefault="000B4F8B" w:rsidP="000B4F8B">
      <w:pPr>
        <w:tabs>
          <w:tab w:val="left" w:pos="1440"/>
          <w:tab w:val="left" w:pos="1560"/>
        </w:tabs>
        <w:ind w:firstLine="709"/>
        <w:jc w:val="both"/>
        <w:rPr>
          <w:rFonts w:ascii="Times New Roman" w:hAnsi="Times New Roman" w:cs="Times New Roman"/>
          <w:sz w:val="24"/>
          <w:szCs w:val="24"/>
        </w:rPr>
      </w:pPr>
      <w:r w:rsidRPr="000B4F8B">
        <w:rPr>
          <w:rFonts w:ascii="Times New Roman" w:hAnsi="Times New Roman" w:cs="Times New Roman"/>
          <w:sz w:val="24"/>
          <w:szCs w:val="24"/>
        </w:rPr>
        <w:t>- иными нормативными правовыми актами Российской Федерации, Воронежской области и СНД Сергеевского сельского поселения Воронежской области, регламентирующими правоотношения в сфере предоставления муниципальных услуг.</w:t>
      </w:r>
    </w:p>
    <w:p w:rsidR="000B4F8B" w:rsidRPr="000B4F8B" w:rsidRDefault="000B4F8B" w:rsidP="000B4F8B">
      <w:pPr>
        <w:numPr>
          <w:ilvl w:val="1"/>
          <w:numId w:val="9"/>
        </w:numPr>
        <w:tabs>
          <w:tab w:val="left" w:pos="1440"/>
          <w:tab w:val="left" w:pos="1560"/>
        </w:tabs>
        <w:spacing w:after="0" w:line="240" w:lineRule="auto"/>
        <w:ind w:left="0" w:firstLine="709"/>
        <w:jc w:val="both"/>
        <w:rPr>
          <w:rFonts w:ascii="Times New Roman" w:hAnsi="Times New Roman" w:cs="Times New Roman"/>
          <w:sz w:val="24"/>
          <w:szCs w:val="24"/>
        </w:rPr>
      </w:pPr>
      <w:r w:rsidRPr="000B4F8B">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Муниципальная услуга предоставляется на основании заявления, поступившего в администрацию или в многофункциональный центр</w:t>
      </w:r>
      <w:r w:rsidRPr="000B4F8B">
        <w:rPr>
          <w:rFonts w:ascii="Times New Roman" w:hAnsi="Times New Roman" w:cs="Times New Roman"/>
          <w:sz w:val="24"/>
          <w:szCs w:val="24"/>
          <w:vertAlign w:val="superscript"/>
        </w:rPr>
        <w:t>1</w:t>
      </w:r>
      <w:r w:rsidRPr="000B4F8B">
        <w:rPr>
          <w:rFonts w:ascii="Times New Roman" w:hAnsi="Times New Roman" w:cs="Times New Roman"/>
          <w:sz w:val="24"/>
          <w:szCs w:val="24"/>
        </w:rPr>
        <w:t>.</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Форма заявления приведена в приложении № 1 к настоящему административному регламенту.</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lastRenderedPageBreak/>
        <w:t>Заявление представляется заявителем лично в администрацию или многофункциональный центр</w:t>
      </w:r>
      <w:r w:rsidRPr="000B4F8B">
        <w:rPr>
          <w:rFonts w:ascii="Times New Roman" w:hAnsi="Times New Roman" w:cs="Times New Roman"/>
          <w:sz w:val="24"/>
          <w:szCs w:val="24"/>
          <w:vertAlign w:val="superscript"/>
        </w:rPr>
        <w:t>1</w:t>
      </w:r>
      <w:r w:rsidRPr="000B4F8B">
        <w:rPr>
          <w:rFonts w:ascii="Times New Roman" w:hAnsi="Times New Roman" w:cs="Times New Roman"/>
          <w:sz w:val="24"/>
          <w:szCs w:val="24"/>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Заявление должно быть подписано заявителем либо представителем заявителя.</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К заявлению прилагаются следующие документы:</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 копия паспорта заявителя (представителя заявителя);</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 копии документов, подтверждающих степень родства с лицами, захороненными на данном земельном участке;</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 копии свидетельств о смерти лиц, захороненных на данном земельном участке.</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w:t>
      </w:r>
      <w:r w:rsidRPr="000B4F8B">
        <w:rPr>
          <w:rFonts w:ascii="Times New Roman" w:hAnsi="Times New Roman" w:cs="Times New Roman"/>
          <w:sz w:val="24"/>
          <w:szCs w:val="24"/>
          <w:vertAlign w:val="superscript"/>
        </w:rPr>
        <w:t>1</w:t>
      </w:r>
      <w:r w:rsidRPr="000B4F8B">
        <w:rPr>
          <w:rFonts w:ascii="Times New Roman" w:hAnsi="Times New Roman" w:cs="Times New Roman"/>
          <w:sz w:val="24"/>
          <w:szCs w:val="24"/>
        </w:rPr>
        <w:t xml:space="preserve"> соответствующий документ в подлиннике для сверки.</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B4F8B" w:rsidRPr="000B4F8B" w:rsidRDefault="000B4F8B" w:rsidP="000B4F8B">
      <w:pPr>
        <w:jc w:val="both"/>
        <w:rPr>
          <w:rFonts w:ascii="Times New Roman" w:hAnsi="Times New Roman" w:cs="Times New Roman"/>
          <w:sz w:val="24"/>
          <w:szCs w:val="24"/>
          <w:lang w:eastAsia="ar-SA"/>
        </w:rPr>
      </w:pPr>
      <w:r w:rsidRPr="000B4F8B">
        <w:rPr>
          <w:rFonts w:ascii="Times New Roman" w:hAnsi="Times New Roman" w:cs="Times New Roman"/>
          <w:sz w:val="24"/>
          <w:szCs w:val="24"/>
          <w:lang w:eastAsia="ar-SA"/>
        </w:rPr>
        <w:tab/>
        <w:t>-</w:t>
      </w:r>
      <w:r w:rsidRPr="000B4F8B">
        <w:rPr>
          <w:rFonts w:ascii="Times New Roman" w:hAnsi="Times New Roman" w:cs="Times New Roman"/>
          <w:sz w:val="24"/>
          <w:szCs w:val="24"/>
        </w:rPr>
        <w:t xml:space="preserve"> </w:t>
      </w:r>
      <w:r w:rsidRPr="000B4F8B">
        <w:rPr>
          <w:rFonts w:ascii="Times New Roman" w:hAnsi="Times New Roman" w:cs="Times New Roman"/>
          <w:sz w:val="24"/>
          <w:szCs w:val="24"/>
          <w:lang w:eastAsia="ar-SA"/>
        </w:rPr>
        <w:t>справка специализированной службы по вопросам похоронного дела о возможности создания семейного (родового) захоронения на указанном в заявлении земельном участке с указанием информации о выданном удостоверении на могилу, номера могилы, квартала и размера земельного участка</w:t>
      </w:r>
      <w:r w:rsidRPr="000B4F8B">
        <w:rPr>
          <w:rStyle w:val="af8"/>
          <w:rFonts w:ascii="Times New Roman" w:hAnsi="Times New Roman" w:cs="Times New Roman"/>
          <w:sz w:val="24"/>
          <w:szCs w:val="24"/>
          <w:lang w:eastAsia="ar-SA"/>
        </w:rPr>
        <w:footnoteReference w:id="3"/>
      </w:r>
      <w:r w:rsidRPr="000B4F8B">
        <w:rPr>
          <w:rFonts w:ascii="Times New Roman" w:hAnsi="Times New Roman" w:cs="Times New Roman"/>
          <w:sz w:val="24"/>
          <w:szCs w:val="24"/>
          <w:lang w:eastAsia="ar-SA"/>
        </w:rPr>
        <w:t>;</w:t>
      </w:r>
    </w:p>
    <w:p w:rsidR="000B4F8B" w:rsidRPr="000B4F8B" w:rsidRDefault="000B4F8B" w:rsidP="000B4F8B">
      <w:pPr>
        <w:ind w:firstLine="709"/>
        <w:jc w:val="both"/>
        <w:rPr>
          <w:rFonts w:ascii="Times New Roman" w:hAnsi="Times New Roman" w:cs="Times New Roman"/>
          <w:sz w:val="24"/>
          <w:szCs w:val="24"/>
          <w:lang w:eastAsia="ar-SA"/>
        </w:rPr>
      </w:pPr>
      <w:r w:rsidRPr="000B4F8B">
        <w:rPr>
          <w:rFonts w:ascii="Times New Roman" w:hAnsi="Times New Roman" w:cs="Times New Roman"/>
          <w:sz w:val="24"/>
          <w:szCs w:val="24"/>
          <w:lang w:eastAsia="ar-SA"/>
        </w:rPr>
        <w:lastRenderedPageBreak/>
        <w:t>(- акт обследования земельного участка с указанием информации о выданном удостоверении на могилу, номера могилы, квартала и размера земельного участка.</w:t>
      </w:r>
    </w:p>
    <w:p w:rsidR="000B4F8B" w:rsidRPr="000B4F8B" w:rsidRDefault="000B4F8B" w:rsidP="000B4F8B">
      <w:pPr>
        <w:ind w:firstLine="709"/>
        <w:jc w:val="both"/>
        <w:rPr>
          <w:rFonts w:ascii="Times New Roman" w:hAnsi="Times New Roman" w:cs="Times New Roman"/>
          <w:sz w:val="24"/>
          <w:szCs w:val="24"/>
          <w:lang w:eastAsia="ar-SA"/>
        </w:rPr>
      </w:pPr>
      <w:r w:rsidRPr="000B4F8B">
        <w:rPr>
          <w:rFonts w:ascii="Times New Roman" w:hAnsi="Times New Roman" w:cs="Times New Roman"/>
          <w:sz w:val="24"/>
          <w:szCs w:val="24"/>
          <w:lang w:eastAsia="ar-SA"/>
        </w:rPr>
        <w:t>Данный документ находится в распоряжении администрации)</w:t>
      </w:r>
      <w:r w:rsidRPr="000B4F8B">
        <w:rPr>
          <w:rStyle w:val="af8"/>
          <w:rFonts w:ascii="Times New Roman" w:hAnsi="Times New Roman" w:cs="Times New Roman"/>
          <w:sz w:val="24"/>
          <w:szCs w:val="24"/>
          <w:lang w:eastAsia="ar-SA"/>
        </w:rPr>
        <w:footnoteReference w:id="4"/>
      </w:r>
      <w:r w:rsidRPr="000B4F8B">
        <w:rPr>
          <w:rFonts w:ascii="Times New Roman" w:hAnsi="Times New Roman" w:cs="Times New Roman"/>
          <w:sz w:val="24"/>
          <w:szCs w:val="24"/>
          <w:lang w:eastAsia="ar-SA"/>
        </w:rPr>
        <w:t>.</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Запрещается требовать от заявителя:</w:t>
      </w:r>
    </w:p>
    <w:p w:rsidR="000B4F8B" w:rsidRPr="000B4F8B" w:rsidRDefault="000B4F8B" w:rsidP="000B4F8B">
      <w:pPr>
        <w:pStyle w:val="ConsPlusNormal"/>
        <w:ind w:firstLine="709"/>
        <w:jc w:val="both"/>
        <w:rPr>
          <w:rFonts w:ascii="Times New Roman" w:hAnsi="Times New Roman" w:cs="Times New Roman"/>
          <w:sz w:val="24"/>
          <w:szCs w:val="24"/>
        </w:rPr>
      </w:pPr>
      <w:r w:rsidRPr="000B4F8B">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Сергеевского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B4F8B" w:rsidRPr="000B4F8B" w:rsidRDefault="000B4F8B" w:rsidP="000B4F8B">
      <w:pPr>
        <w:tabs>
          <w:tab w:val="left" w:pos="1260"/>
          <w:tab w:val="left" w:pos="1560"/>
        </w:tabs>
        <w:ind w:firstLine="709"/>
        <w:jc w:val="both"/>
        <w:rPr>
          <w:rFonts w:ascii="Times New Roman" w:hAnsi="Times New Roman" w:cs="Times New Roman"/>
          <w:sz w:val="24"/>
          <w:szCs w:val="24"/>
        </w:rPr>
      </w:pPr>
      <w:r w:rsidRPr="000B4F8B">
        <w:rPr>
          <w:rFonts w:ascii="Times New Roman" w:hAnsi="Times New Roman" w:cs="Times New Roman"/>
          <w:sz w:val="24"/>
          <w:szCs w:val="24"/>
        </w:rPr>
        <w:t>Необходимые и обязательные государственные и муниципальные услуги для предоставления муниципальной услуги отсутствуют.</w:t>
      </w:r>
    </w:p>
    <w:p w:rsidR="000B4F8B" w:rsidRPr="000B4F8B" w:rsidRDefault="000B4F8B" w:rsidP="000B4F8B">
      <w:pPr>
        <w:tabs>
          <w:tab w:val="left" w:pos="1260"/>
          <w:tab w:val="left" w:pos="1560"/>
        </w:tabs>
        <w:ind w:firstLine="709"/>
        <w:jc w:val="both"/>
        <w:rPr>
          <w:rFonts w:ascii="Times New Roman" w:hAnsi="Times New Roman" w:cs="Times New Roman"/>
          <w:sz w:val="24"/>
          <w:szCs w:val="24"/>
        </w:rPr>
      </w:pPr>
      <w:r w:rsidRPr="000B4F8B">
        <w:rPr>
          <w:rFonts w:ascii="Times New Roman" w:hAnsi="Times New Roman" w:cs="Times New Roman"/>
          <w:sz w:val="24"/>
          <w:szCs w:val="24"/>
        </w:rPr>
        <w:t xml:space="preserve">2.7. Исчерпывающий перечень оснований для отказа в приеме документов, необходимых  для предоставления муниципальной услуги. </w:t>
      </w:r>
    </w:p>
    <w:p w:rsidR="000B4F8B" w:rsidRPr="000B4F8B" w:rsidRDefault="000B4F8B" w:rsidP="000B4F8B">
      <w:pPr>
        <w:tabs>
          <w:tab w:val="left" w:pos="1260"/>
          <w:tab w:val="left" w:pos="1560"/>
        </w:tabs>
        <w:ind w:firstLine="709"/>
        <w:jc w:val="both"/>
        <w:rPr>
          <w:rFonts w:ascii="Times New Roman" w:hAnsi="Times New Roman" w:cs="Times New Roman"/>
          <w:sz w:val="24"/>
          <w:szCs w:val="24"/>
        </w:rPr>
      </w:pPr>
      <w:r w:rsidRPr="000B4F8B">
        <w:rPr>
          <w:rFonts w:ascii="Times New Roman" w:hAnsi="Times New Roman" w:cs="Times New Roman"/>
          <w:sz w:val="24"/>
          <w:szCs w:val="24"/>
        </w:rPr>
        <w:t xml:space="preserve"> 2.8. Перечень оснований для отказа в приеме документов, необходимых для предоставления муниципальной услуги:</w:t>
      </w:r>
    </w:p>
    <w:p w:rsidR="000B4F8B" w:rsidRPr="000B4F8B" w:rsidRDefault="000B4F8B" w:rsidP="000B4F8B">
      <w:pPr>
        <w:tabs>
          <w:tab w:val="left" w:pos="1440"/>
          <w:tab w:val="left" w:pos="1560"/>
        </w:tabs>
        <w:ind w:firstLine="709"/>
        <w:jc w:val="both"/>
        <w:rPr>
          <w:rFonts w:ascii="Times New Roman" w:hAnsi="Times New Roman" w:cs="Times New Roman"/>
          <w:sz w:val="24"/>
          <w:szCs w:val="24"/>
        </w:rPr>
      </w:pPr>
      <w:r w:rsidRPr="000B4F8B">
        <w:rPr>
          <w:rFonts w:ascii="Times New Roman" w:hAnsi="Times New Roman" w:cs="Times New Roman"/>
          <w:sz w:val="24"/>
          <w:szCs w:val="24"/>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B4F8B" w:rsidRPr="000B4F8B" w:rsidRDefault="000B4F8B" w:rsidP="000B4F8B">
      <w:pPr>
        <w:tabs>
          <w:tab w:val="left" w:pos="1440"/>
          <w:tab w:val="left" w:pos="1560"/>
        </w:tabs>
        <w:ind w:firstLine="709"/>
        <w:jc w:val="both"/>
        <w:rPr>
          <w:rFonts w:ascii="Times New Roman" w:hAnsi="Times New Roman" w:cs="Times New Roman"/>
          <w:sz w:val="24"/>
          <w:szCs w:val="24"/>
        </w:rPr>
      </w:pPr>
      <w:r w:rsidRPr="000B4F8B">
        <w:rPr>
          <w:rFonts w:ascii="Times New Roman" w:hAnsi="Times New Roman" w:cs="Times New Roman"/>
          <w:sz w:val="24"/>
          <w:szCs w:val="24"/>
        </w:rPr>
        <w:t>- отсутствие в заявлении подписи заявителя (представителя заявителя);</w:t>
      </w:r>
    </w:p>
    <w:p w:rsidR="000B4F8B" w:rsidRPr="000B4F8B" w:rsidRDefault="000B4F8B" w:rsidP="000B4F8B">
      <w:pPr>
        <w:tabs>
          <w:tab w:val="left" w:pos="1440"/>
          <w:tab w:val="left" w:pos="1560"/>
        </w:tabs>
        <w:ind w:firstLine="709"/>
        <w:jc w:val="both"/>
        <w:rPr>
          <w:rFonts w:ascii="Times New Roman" w:hAnsi="Times New Roman" w:cs="Times New Roman"/>
          <w:sz w:val="24"/>
          <w:szCs w:val="24"/>
        </w:rPr>
      </w:pPr>
      <w:r w:rsidRPr="000B4F8B">
        <w:rPr>
          <w:rFonts w:ascii="Times New Roman" w:hAnsi="Times New Roman" w:cs="Times New Roman"/>
          <w:sz w:val="24"/>
          <w:szCs w:val="24"/>
        </w:rPr>
        <w:t>- заявление подано лицом, не уполномоченным совершать такого рода действия.</w:t>
      </w:r>
    </w:p>
    <w:p w:rsidR="000B4F8B" w:rsidRPr="000B4F8B" w:rsidRDefault="000B4F8B" w:rsidP="000B4F8B">
      <w:pPr>
        <w:numPr>
          <w:ilvl w:val="1"/>
          <w:numId w:val="34"/>
        </w:numPr>
        <w:tabs>
          <w:tab w:val="left" w:pos="1440"/>
          <w:tab w:val="left" w:pos="1560"/>
        </w:tabs>
        <w:spacing w:after="0" w:line="240" w:lineRule="auto"/>
        <w:ind w:left="0" w:firstLine="709"/>
        <w:jc w:val="both"/>
        <w:rPr>
          <w:rFonts w:ascii="Times New Roman" w:hAnsi="Times New Roman" w:cs="Times New Roman"/>
          <w:sz w:val="24"/>
          <w:szCs w:val="24"/>
        </w:rPr>
      </w:pPr>
      <w:r w:rsidRPr="000B4F8B">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Основанием для отказа в предоставлении муниципальной услуги является:</w:t>
      </w:r>
    </w:p>
    <w:p w:rsidR="000B4F8B" w:rsidRPr="000B4F8B" w:rsidRDefault="000B4F8B" w:rsidP="000B4F8B">
      <w:pPr>
        <w:tabs>
          <w:tab w:val="num" w:pos="1155"/>
          <w:tab w:val="left" w:pos="1440"/>
          <w:tab w:val="left" w:pos="1560"/>
        </w:tabs>
        <w:ind w:firstLine="709"/>
        <w:jc w:val="both"/>
        <w:rPr>
          <w:rFonts w:ascii="Times New Roman" w:hAnsi="Times New Roman" w:cs="Times New Roman"/>
          <w:sz w:val="24"/>
          <w:szCs w:val="24"/>
        </w:rPr>
      </w:pPr>
      <w:r w:rsidRPr="000B4F8B">
        <w:rPr>
          <w:rFonts w:ascii="Times New Roman" w:hAnsi="Times New Roman" w:cs="Times New Roman"/>
          <w:sz w:val="24"/>
          <w:szCs w:val="24"/>
        </w:rPr>
        <w:t>- непредставление указанных в п. 2.6.1 настоящего Административного регламента документов;</w:t>
      </w:r>
    </w:p>
    <w:p w:rsidR="000B4F8B" w:rsidRPr="000B4F8B" w:rsidRDefault="000B4F8B" w:rsidP="000B4F8B">
      <w:pPr>
        <w:tabs>
          <w:tab w:val="num" w:pos="1155"/>
          <w:tab w:val="left" w:pos="1440"/>
          <w:tab w:val="left" w:pos="1560"/>
        </w:tabs>
        <w:ind w:firstLine="709"/>
        <w:jc w:val="both"/>
        <w:rPr>
          <w:rFonts w:ascii="Times New Roman" w:hAnsi="Times New Roman" w:cs="Times New Roman"/>
          <w:sz w:val="24"/>
          <w:szCs w:val="24"/>
        </w:rPr>
      </w:pPr>
      <w:r w:rsidRPr="000B4F8B">
        <w:rPr>
          <w:rFonts w:ascii="Times New Roman" w:hAnsi="Times New Roman" w:cs="Times New Roman"/>
          <w:sz w:val="24"/>
          <w:szCs w:val="24"/>
        </w:rPr>
        <w:lastRenderedPageBreak/>
        <w:t>- невозможность создания семейного (родового) захоронения на земельном участке, указанном в заявлении, в связи с отсутствием свободных площадей, а также несоответствием санитарным нормам и экологическим требованиям;</w:t>
      </w:r>
    </w:p>
    <w:p w:rsidR="000B4F8B" w:rsidRPr="000B4F8B" w:rsidRDefault="000B4F8B" w:rsidP="000B4F8B">
      <w:pPr>
        <w:tabs>
          <w:tab w:val="num" w:pos="1155"/>
          <w:tab w:val="left" w:pos="1440"/>
          <w:tab w:val="left" w:pos="1560"/>
        </w:tabs>
        <w:ind w:firstLine="709"/>
        <w:jc w:val="both"/>
        <w:rPr>
          <w:rFonts w:ascii="Times New Roman" w:hAnsi="Times New Roman" w:cs="Times New Roman"/>
          <w:sz w:val="24"/>
          <w:szCs w:val="24"/>
        </w:rPr>
      </w:pPr>
      <w:r w:rsidRPr="000B4F8B">
        <w:rPr>
          <w:rFonts w:ascii="Times New Roman" w:hAnsi="Times New Roman" w:cs="Times New Roman"/>
          <w:sz w:val="24"/>
          <w:szCs w:val="24"/>
        </w:rPr>
        <w:t xml:space="preserve">- отсутствие родственных захоронений на земельном участке, предлагаемом для создания семейного (родового) захоронения. </w:t>
      </w:r>
    </w:p>
    <w:p w:rsidR="000B4F8B" w:rsidRPr="000B4F8B" w:rsidRDefault="000B4F8B" w:rsidP="000B4F8B">
      <w:pPr>
        <w:tabs>
          <w:tab w:val="num" w:pos="1155"/>
          <w:tab w:val="left" w:pos="1440"/>
          <w:tab w:val="left" w:pos="1560"/>
        </w:tabs>
        <w:ind w:firstLine="709"/>
        <w:jc w:val="both"/>
        <w:rPr>
          <w:rFonts w:ascii="Times New Roman" w:hAnsi="Times New Roman" w:cs="Times New Roman"/>
          <w:sz w:val="24"/>
          <w:szCs w:val="24"/>
        </w:rPr>
      </w:pPr>
      <w:r w:rsidRPr="000B4F8B">
        <w:rPr>
          <w:rFonts w:ascii="Times New Roman" w:hAnsi="Times New Roman" w:cs="Times New Roman"/>
          <w:sz w:val="24"/>
          <w:szCs w:val="24"/>
        </w:rPr>
        <w:t>2.9. Размер платы, взимаемой с заявителя при предоставлении муниципальной услуги.</w:t>
      </w:r>
    </w:p>
    <w:p w:rsidR="000B4F8B" w:rsidRPr="000B4F8B" w:rsidRDefault="000B4F8B" w:rsidP="000B4F8B">
      <w:pPr>
        <w:tabs>
          <w:tab w:val="num" w:pos="792"/>
          <w:tab w:val="left" w:pos="1440"/>
          <w:tab w:val="left" w:pos="1560"/>
        </w:tabs>
        <w:ind w:firstLine="709"/>
        <w:jc w:val="both"/>
        <w:rPr>
          <w:rFonts w:ascii="Times New Roman" w:hAnsi="Times New Roman" w:cs="Times New Roman"/>
          <w:sz w:val="24"/>
          <w:szCs w:val="24"/>
        </w:rPr>
      </w:pPr>
      <w:r w:rsidRPr="000B4F8B">
        <w:rPr>
          <w:rFonts w:ascii="Times New Roman" w:hAnsi="Times New Roman" w:cs="Times New Roman"/>
          <w:sz w:val="24"/>
          <w:szCs w:val="24"/>
        </w:rPr>
        <w:t xml:space="preserve">Муниципальная услуга предоставляется на безвозмездной основе. </w:t>
      </w:r>
    </w:p>
    <w:p w:rsidR="000B4F8B" w:rsidRPr="000B4F8B" w:rsidRDefault="000B4F8B" w:rsidP="000B4F8B">
      <w:pPr>
        <w:numPr>
          <w:ilvl w:val="1"/>
          <w:numId w:val="32"/>
        </w:numPr>
        <w:tabs>
          <w:tab w:val="num" w:pos="1155"/>
          <w:tab w:val="left" w:pos="1440"/>
          <w:tab w:val="left" w:pos="1560"/>
        </w:tabs>
        <w:spacing w:after="0" w:line="240" w:lineRule="auto"/>
        <w:ind w:left="0" w:firstLine="709"/>
        <w:jc w:val="both"/>
        <w:rPr>
          <w:rFonts w:ascii="Times New Roman" w:hAnsi="Times New Roman" w:cs="Times New Roman"/>
          <w:sz w:val="24"/>
          <w:szCs w:val="24"/>
        </w:rPr>
      </w:pPr>
      <w:r w:rsidRPr="000B4F8B">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0B4F8B" w:rsidRPr="000B4F8B" w:rsidRDefault="000B4F8B" w:rsidP="000B4F8B">
      <w:pPr>
        <w:numPr>
          <w:ilvl w:val="1"/>
          <w:numId w:val="32"/>
        </w:numPr>
        <w:tabs>
          <w:tab w:val="num" w:pos="1155"/>
          <w:tab w:val="left" w:pos="1560"/>
        </w:tabs>
        <w:spacing w:after="0" w:line="240" w:lineRule="auto"/>
        <w:ind w:left="0" w:firstLine="709"/>
        <w:jc w:val="both"/>
        <w:rPr>
          <w:rFonts w:ascii="Times New Roman" w:hAnsi="Times New Roman" w:cs="Times New Roman"/>
          <w:sz w:val="24"/>
          <w:szCs w:val="24"/>
        </w:rPr>
      </w:pPr>
      <w:r w:rsidRPr="000B4F8B">
        <w:rPr>
          <w:rFonts w:ascii="Times New Roman" w:hAnsi="Times New Roman" w:cs="Times New Roman"/>
          <w:sz w:val="24"/>
          <w:szCs w:val="24"/>
        </w:rPr>
        <w:t>Срок регистрации запроса заявителя о предоставлении муниципальной услуги.</w:t>
      </w:r>
    </w:p>
    <w:p w:rsidR="000B4F8B" w:rsidRPr="000B4F8B" w:rsidRDefault="000B4F8B" w:rsidP="000B4F8B">
      <w:pPr>
        <w:tabs>
          <w:tab w:val="left" w:pos="1560"/>
        </w:tabs>
        <w:ind w:firstLine="709"/>
        <w:jc w:val="both"/>
        <w:rPr>
          <w:rFonts w:ascii="Times New Roman" w:hAnsi="Times New Roman" w:cs="Times New Roman"/>
          <w:sz w:val="24"/>
          <w:szCs w:val="24"/>
        </w:rPr>
      </w:pPr>
      <w:r w:rsidRPr="000B4F8B">
        <w:rPr>
          <w:rFonts w:ascii="Times New Roman" w:hAnsi="Times New Roman" w:cs="Times New Roman"/>
          <w:sz w:val="24"/>
          <w:szCs w:val="24"/>
        </w:rPr>
        <w:tab/>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B4F8B" w:rsidRPr="000B4F8B" w:rsidRDefault="000B4F8B" w:rsidP="000B4F8B">
      <w:pPr>
        <w:numPr>
          <w:ilvl w:val="1"/>
          <w:numId w:val="32"/>
        </w:numPr>
        <w:tabs>
          <w:tab w:val="left" w:pos="1560"/>
        </w:tabs>
        <w:spacing w:after="0" w:line="240" w:lineRule="auto"/>
        <w:ind w:left="0" w:firstLine="709"/>
        <w:jc w:val="both"/>
        <w:rPr>
          <w:rFonts w:ascii="Times New Roman" w:hAnsi="Times New Roman" w:cs="Times New Roman"/>
          <w:sz w:val="24"/>
          <w:szCs w:val="24"/>
        </w:rPr>
      </w:pPr>
      <w:r w:rsidRPr="000B4F8B">
        <w:rPr>
          <w:rFonts w:ascii="Times New Roman" w:hAnsi="Times New Roman" w:cs="Times New Roman"/>
          <w:sz w:val="24"/>
          <w:szCs w:val="24"/>
        </w:rPr>
        <w:t>Требования к помещениям, в которых предоставляется муниципальная услуга.</w:t>
      </w:r>
    </w:p>
    <w:p w:rsidR="000B4F8B" w:rsidRPr="000B4F8B" w:rsidRDefault="000B4F8B" w:rsidP="000B4F8B">
      <w:pPr>
        <w:numPr>
          <w:ilvl w:val="2"/>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0B4F8B">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помещениях.</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0B4F8B" w:rsidRPr="000B4F8B" w:rsidRDefault="000B4F8B" w:rsidP="000B4F8B">
      <w:pPr>
        <w:numPr>
          <w:ilvl w:val="2"/>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0B4F8B">
        <w:rPr>
          <w:rFonts w:ascii="Times New Roman" w:hAnsi="Times New Roman" w:cs="Times New Roman"/>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Доступ заявителей к парковочным местам является бесплатным.</w:t>
      </w:r>
    </w:p>
    <w:p w:rsidR="000B4F8B" w:rsidRPr="000B4F8B" w:rsidRDefault="000B4F8B" w:rsidP="000B4F8B">
      <w:pPr>
        <w:numPr>
          <w:ilvl w:val="2"/>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0B4F8B">
        <w:rPr>
          <w:rFonts w:ascii="Times New Roman" w:hAnsi="Times New Roman" w:cs="Times New Roman"/>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B4F8B" w:rsidRPr="000B4F8B" w:rsidRDefault="000B4F8B" w:rsidP="000B4F8B">
      <w:pPr>
        <w:numPr>
          <w:ilvl w:val="2"/>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0B4F8B">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lastRenderedPageBreak/>
        <w:t>- информационными стендами, на которых размещается визуальная и текстовая информация;</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 стульями и столами для оформления документов.</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0B4F8B" w:rsidRPr="000B4F8B" w:rsidRDefault="000B4F8B" w:rsidP="000B4F8B">
      <w:pPr>
        <w:autoSpaceDE w:val="0"/>
        <w:autoSpaceDN w:val="0"/>
        <w:adjustRightInd w:val="0"/>
        <w:ind w:firstLine="708"/>
        <w:jc w:val="both"/>
        <w:rPr>
          <w:rFonts w:ascii="Times New Roman" w:hAnsi="Times New Roman" w:cs="Times New Roman"/>
          <w:sz w:val="24"/>
          <w:szCs w:val="24"/>
        </w:rPr>
      </w:pPr>
      <w:r w:rsidRPr="000B4F8B">
        <w:rPr>
          <w:rFonts w:ascii="Times New Roman" w:hAnsi="Times New Roman" w:cs="Times New Roman"/>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0B4F8B" w:rsidRPr="000B4F8B" w:rsidRDefault="000B4F8B" w:rsidP="000B4F8B">
      <w:pPr>
        <w:autoSpaceDE w:val="0"/>
        <w:autoSpaceDN w:val="0"/>
        <w:adjustRightInd w:val="0"/>
        <w:ind w:firstLine="708"/>
        <w:jc w:val="both"/>
        <w:rPr>
          <w:rFonts w:ascii="Times New Roman" w:hAnsi="Times New Roman" w:cs="Times New Roman"/>
          <w:sz w:val="24"/>
          <w:szCs w:val="24"/>
        </w:rPr>
      </w:pPr>
      <w:r w:rsidRPr="000B4F8B">
        <w:rPr>
          <w:rFonts w:ascii="Times New Roman" w:hAnsi="Times New Roman" w:cs="Times New Roman"/>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0B4F8B" w:rsidRPr="000B4F8B" w:rsidRDefault="000B4F8B" w:rsidP="000B4F8B">
      <w:pPr>
        <w:numPr>
          <w:ilvl w:val="2"/>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0B4F8B">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2.12.6.</w:t>
      </w:r>
      <w:r w:rsidRPr="000B4F8B">
        <w:rPr>
          <w:rFonts w:ascii="Times New Roman" w:hAnsi="Times New Roman" w:cs="Times New Roman"/>
          <w:sz w:val="24"/>
          <w:szCs w:val="24"/>
        </w:rPr>
        <w:tab/>
        <w:t>Требования к обеспечению условий доступности муниципальных услуг для инвалидов.</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0B4F8B" w:rsidRPr="000B4F8B" w:rsidRDefault="000B4F8B" w:rsidP="000B4F8B">
      <w:pPr>
        <w:numPr>
          <w:ilvl w:val="1"/>
          <w:numId w:val="32"/>
        </w:numPr>
        <w:tabs>
          <w:tab w:val="num" w:pos="1155"/>
          <w:tab w:val="left" w:pos="1560"/>
        </w:tabs>
        <w:spacing w:after="0" w:line="240" w:lineRule="auto"/>
        <w:ind w:left="0" w:firstLine="709"/>
        <w:jc w:val="both"/>
        <w:rPr>
          <w:rFonts w:ascii="Times New Roman" w:hAnsi="Times New Roman" w:cs="Times New Roman"/>
          <w:sz w:val="24"/>
          <w:szCs w:val="24"/>
        </w:rPr>
      </w:pPr>
      <w:r w:rsidRPr="000B4F8B">
        <w:rPr>
          <w:rFonts w:ascii="Times New Roman" w:hAnsi="Times New Roman" w:cs="Times New Roman"/>
          <w:sz w:val="24"/>
          <w:szCs w:val="24"/>
        </w:rPr>
        <w:t>Показатели доступности и качества муниципальной услуги.</w:t>
      </w:r>
    </w:p>
    <w:p w:rsidR="000B4F8B" w:rsidRPr="000B4F8B" w:rsidRDefault="000B4F8B" w:rsidP="000B4F8B">
      <w:pPr>
        <w:pStyle w:val="ConsPlusNormal"/>
        <w:numPr>
          <w:ilvl w:val="2"/>
          <w:numId w:val="32"/>
        </w:numPr>
        <w:suppressAutoHyphens/>
        <w:autoSpaceDN/>
        <w:ind w:left="0" w:firstLine="709"/>
        <w:jc w:val="both"/>
        <w:rPr>
          <w:rFonts w:ascii="Times New Roman" w:hAnsi="Times New Roman" w:cs="Times New Roman"/>
          <w:sz w:val="24"/>
          <w:szCs w:val="24"/>
        </w:rPr>
      </w:pPr>
      <w:r w:rsidRPr="000B4F8B">
        <w:rPr>
          <w:rFonts w:ascii="Times New Roman" w:hAnsi="Times New Roman" w:cs="Times New Roman"/>
          <w:sz w:val="24"/>
          <w:szCs w:val="24"/>
        </w:rPr>
        <w:t>Показателями доступности муниципальной услуги являются:</w:t>
      </w:r>
    </w:p>
    <w:p w:rsidR="000B4F8B" w:rsidRPr="000B4F8B" w:rsidRDefault="000B4F8B" w:rsidP="000B4F8B">
      <w:pPr>
        <w:pStyle w:val="ConsPlusNormal"/>
        <w:ind w:firstLine="709"/>
        <w:jc w:val="both"/>
        <w:rPr>
          <w:rFonts w:ascii="Times New Roman" w:hAnsi="Times New Roman" w:cs="Times New Roman"/>
          <w:sz w:val="24"/>
          <w:szCs w:val="24"/>
        </w:rPr>
      </w:pPr>
      <w:r w:rsidRPr="000B4F8B">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B4F8B" w:rsidRPr="000B4F8B" w:rsidRDefault="000B4F8B" w:rsidP="000B4F8B">
      <w:pPr>
        <w:pStyle w:val="ConsPlusNormal"/>
        <w:ind w:firstLine="709"/>
        <w:jc w:val="both"/>
        <w:rPr>
          <w:rFonts w:ascii="Times New Roman" w:hAnsi="Times New Roman" w:cs="Times New Roman"/>
          <w:sz w:val="24"/>
          <w:szCs w:val="24"/>
        </w:rPr>
      </w:pPr>
      <w:r w:rsidRPr="000B4F8B">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0B4F8B" w:rsidRPr="000B4F8B" w:rsidRDefault="000B4F8B" w:rsidP="000B4F8B">
      <w:pPr>
        <w:pStyle w:val="ConsPlusNormal"/>
        <w:ind w:firstLine="709"/>
        <w:jc w:val="both"/>
        <w:rPr>
          <w:rFonts w:ascii="Times New Roman" w:hAnsi="Times New Roman" w:cs="Times New Roman"/>
          <w:sz w:val="24"/>
          <w:szCs w:val="24"/>
        </w:rPr>
      </w:pPr>
      <w:r w:rsidRPr="000B4F8B">
        <w:rPr>
          <w:rFonts w:ascii="Times New Roman" w:hAnsi="Times New Roman" w:cs="Times New Roman"/>
          <w:sz w:val="24"/>
          <w:szCs w:val="24"/>
        </w:rPr>
        <w:lastRenderedPageBreak/>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B4F8B" w:rsidRPr="000B4F8B" w:rsidRDefault="000B4F8B" w:rsidP="000B4F8B">
      <w:pPr>
        <w:pStyle w:val="ConsPlusNormal"/>
        <w:ind w:firstLine="709"/>
        <w:jc w:val="both"/>
        <w:rPr>
          <w:rFonts w:ascii="Times New Roman" w:hAnsi="Times New Roman" w:cs="Times New Roman"/>
          <w:sz w:val="24"/>
          <w:szCs w:val="24"/>
        </w:rPr>
      </w:pPr>
      <w:r w:rsidRPr="000B4F8B">
        <w:rPr>
          <w:rFonts w:ascii="Times New Roman" w:hAnsi="Times New Roman" w:cs="Times New Roman"/>
          <w:sz w:val="24"/>
          <w:szCs w:val="24"/>
        </w:rPr>
        <w:t>- соблюдение графика работы органа предоставляющего услугу;</w:t>
      </w:r>
    </w:p>
    <w:p w:rsidR="000B4F8B" w:rsidRPr="000B4F8B" w:rsidRDefault="000B4F8B" w:rsidP="000B4F8B">
      <w:pPr>
        <w:pStyle w:val="ConsPlusNormal"/>
        <w:ind w:firstLine="709"/>
        <w:jc w:val="both"/>
        <w:rPr>
          <w:rFonts w:ascii="Times New Roman" w:hAnsi="Times New Roman" w:cs="Times New Roman"/>
          <w:sz w:val="24"/>
          <w:szCs w:val="24"/>
        </w:rPr>
      </w:pPr>
      <w:r w:rsidRPr="000B4F8B">
        <w:rPr>
          <w:rFonts w:ascii="Times New Roman" w:hAnsi="Times New Roman" w:cs="Times New Roman"/>
          <w:sz w:val="24"/>
          <w:szCs w:val="24"/>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0B4F8B" w:rsidRPr="000B4F8B" w:rsidRDefault="000B4F8B" w:rsidP="000B4F8B">
      <w:pPr>
        <w:pStyle w:val="ConsPlusNormal"/>
        <w:ind w:firstLine="709"/>
        <w:jc w:val="both"/>
        <w:rPr>
          <w:rFonts w:ascii="Times New Roman" w:hAnsi="Times New Roman" w:cs="Times New Roman"/>
          <w:sz w:val="24"/>
          <w:szCs w:val="24"/>
        </w:rPr>
      </w:pPr>
      <w:r w:rsidRPr="000B4F8B">
        <w:rPr>
          <w:rFonts w:ascii="Times New Roman" w:hAnsi="Times New Roman" w:cs="Times New Roman"/>
          <w:sz w:val="24"/>
          <w:szCs w:val="24"/>
        </w:rPr>
        <w:t>- возможность получения муниципальной услуги в многофункциональном центре;</w:t>
      </w:r>
    </w:p>
    <w:p w:rsidR="000B4F8B" w:rsidRPr="000B4F8B" w:rsidRDefault="000B4F8B" w:rsidP="000B4F8B">
      <w:pPr>
        <w:pStyle w:val="ConsPlusNormal"/>
        <w:ind w:firstLine="709"/>
        <w:jc w:val="both"/>
        <w:rPr>
          <w:rFonts w:ascii="Times New Roman" w:hAnsi="Times New Roman" w:cs="Times New Roman"/>
          <w:sz w:val="24"/>
          <w:szCs w:val="24"/>
        </w:rPr>
      </w:pPr>
      <w:r w:rsidRPr="000B4F8B">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4F8B" w:rsidRPr="000B4F8B" w:rsidRDefault="000B4F8B" w:rsidP="000B4F8B">
      <w:pPr>
        <w:pStyle w:val="ConsPlusNormal"/>
        <w:numPr>
          <w:ilvl w:val="2"/>
          <w:numId w:val="30"/>
        </w:numPr>
        <w:suppressAutoHyphens/>
        <w:autoSpaceDN/>
        <w:ind w:left="0" w:firstLine="709"/>
        <w:jc w:val="both"/>
        <w:rPr>
          <w:rFonts w:ascii="Times New Roman" w:hAnsi="Times New Roman" w:cs="Times New Roman"/>
          <w:sz w:val="24"/>
          <w:szCs w:val="24"/>
        </w:rPr>
      </w:pPr>
      <w:r w:rsidRPr="000B4F8B">
        <w:rPr>
          <w:rFonts w:ascii="Times New Roman" w:hAnsi="Times New Roman" w:cs="Times New Roman"/>
          <w:sz w:val="24"/>
          <w:szCs w:val="24"/>
        </w:rPr>
        <w:t>Показателями качества муниципальной услуги являются:</w:t>
      </w:r>
    </w:p>
    <w:p w:rsidR="000B4F8B" w:rsidRPr="000B4F8B" w:rsidRDefault="000B4F8B" w:rsidP="000B4F8B">
      <w:pPr>
        <w:pStyle w:val="ConsPlusNormal"/>
        <w:ind w:firstLine="709"/>
        <w:jc w:val="both"/>
        <w:rPr>
          <w:rFonts w:ascii="Times New Roman" w:hAnsi="Times New Roman" w:cs="Times New Roman"/>
          <w:sz w:val="24"/>
          <w:szCs w:val="24"/>
        </w:rPr>
      </w:pPr>
      <w:r w:rsidRPr="000B4F8B">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0B4F8B" w:rsidRPr="000B4F8B" w:rsidRDefault="000B4F8B" w:rsidP="000B4F8B">
      <w:pPr>
        <w:pStyle w:val="ConsPlusNormal"/>
        <w:ind w:firstLine="709"/>
        <w:jc w:val="both"/>
        <w:rPr>
          <w:rFonts w:ascii="Times New Roman" w:hAnsi="Times New Roman" w:cs="Times New Roman"/>
          <w:sz w:val="24"/>
          <w:szCs w:val="24"/>
        </w:rPr>
      </w:pPr>
      <w:r w:rsidRPr="000B4F8B">
        <w:rPr>
          <w:rFonts w:ascii="Times New Roman" w:hAnsi="Times New Roman" w:cs="Times New Roman"/>
          <w:sz w:val="24"/>
          <w:szCs w:val="24"/>
        </w:rPr>
        <w:t>- соблюдение сроков предоставления муниципальной услуги;</w:t>
      </w:r>
    </w:p>
    <w:p w:rsidR="000B4F8B" w:rsidRPr="000B4F8B" w:rsidRDefault="000B4F8B" w:rsidP="000B4F8B">
      <w:pPr>
        <w:pStyle w:val="ConsPlusNormal"/>
        <w:ind w:firstLine="709"/>
        <w:jc w:val="both"/>
        <w:rPr>
          <w:rFonts w:ascii="Times New Roman" w:hAnsi="Times New Roman" w:cs="Times New Roman"/>
          <w:sz w:val="24"/>
          <w:szCs w:val="24"/>
        </w:rPr>
      </w:pPr>
      <w:r w:rsidRPr="000B4F8B">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B4F8B" w:rsidRPr="000B4F8B" w:rsidRDefault="000B4F8B" w:rsidP="000B4F8B">
      <w:pPr>
        <w:numPr>
          <w:ilvl w:val="1"/>
          <w:numId w:val="30"/>
        </w:numPr>
        <w:tabs>
          <w:tab w:val="num" w:pos="1155"/>
          <w:tab w:val="left" w:pos="1560"/>
        </w:tabs>
        <w:spacing w:after="0" w:line="240" w:lineRule="auto"/>
        <w:ind w:left="0" w:firstLine="709"/>
        <w:jc w:val="both"/>
        <w:rPr>
          <w:rFonts w:ascii="Times New Roman" w:hAnsi="Times New Roman" w:cs="Times New Roman"/>
          <w:sz w:val="24"/>
          <w:szCs w:val="24"/>
        </w:rPr>
      </w:pPr>
      <w:r w:rsidRPr="000B4F8B">
        <w:rPr>
          <w:rFonts w:ascii="Times New Roman" w:hAnsi="Times New Roman" w:cs="Times New Roman"/>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B4F8B" w:rsidRPr="000B4F8B" w:rsidRDefault="000B4F8B" w:rsidP="000B4F8B">
      <w:pPr>
        <w:numPr>
          <w:ilvl w:val="2"/>
          <w:numId w:val="31"/>
        </w:numPr>
        <w:tabs>
          <w:tab w:val="left" w:pos="1560"/>
        </w:tabs>
        <w:spacing w:after="0" w:line="240" w:lineRule="auto"/>
        <w:ind w:left="0" w:firstLine="709"/>
        <w:jc w:val="both"/>
        <w:rPr>
          <w:rFonts w:ascii="Times New Roman" w:hAnsi="Times New Roman" w:cs="Times New Roman"/>
          <w:sz w:val="24"/>
          <w:szCs w:val="24"/>
        </w:rPr>
      </w:pPr>
      <w:r w:rsidRPr="000B4F8B">
        <w:rPr>
          <w:rFonts w:ascii="Times New Roman" w:hAnsi="Times New Roman" w:cs="Times New Roman"/>
          <w:sz w:val="24"/>
          <w:szCs w:val="24"/>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r w:rsidRPr="000B4F8B">
        <w:rPr>
          <w:rFonts w:ascii="Times New Roman" w:hAnsi="Times New Roman" w:cs="Times New Roman"/>
          <w:sz w:val="24"/>
          <w:szCs w:val="24"/>
          <w:vertAlign w:val="superscript"/>
        </w:rPr>
        <w:t>1</w:t>
      </w:r>
      <w:r w:rsidRPr="000B4F8B">
        <w:rPr>
          <w:rFonts w:ascii="Times New Roman" w:hAnsi="Times New Roman" w:cs="Times New Roman"/>
          <w:sz w:val="24"/>
          <w:szCs w:val="24"/>
        </w:rPr>
        <w:t>.</w:t>
      </w:r>
    </w:p>
    <w:p w:rsidR="000B4F8B" w:rsidRPr="000B4F8B" w:rsidRDefault="000B4F8B" w:rsidP="000B4F8B">
      <w:pPr>
        <w:tabs>
          <w:tab w:val="left" w:pos="1560"/>
        </w:tabs>
        <w:ind w:firstLine="709"/>
        <w:jc w:val="both"/>
        <w:rPr>
          <w:rFonts w:ascii="Times New Roman" w:hAnsi="Times New Roman" w:cs="Times New Roman"/>
          <w:sz w:val="24"/>
          <w:szCs w:val="24"/>
        </w:rPr>
      </w:pPr>
      <w:r w:rsidRPr="000B4F8B">
        <w:rPr>
          <w:rFonts w:ascii="Times New Roman" w:hAnsi="Times New Roman" w:cs="Times New Roman"/>
          <w:sz w:val="24"/>
          <w:szCs w:val="24"/>
        </w:rPr>
        <w:t>(2.14.1.</w:t>
      </w:r>
      <w:r w:rsidRPr="000B4F8B">
        <w:rPr>
          <w:rFonts w:ascii="Times New Roman" w:hAnsi="Times New Roman" w:cs="Times New Roman"/>
          <w:sz w:val="24"/>
          <w:szCs w:val="24"/>
        </w:rPr>
        <w:tab/>
        <w:t>Предоставление муниципальной услуги в многофункциональных центрах не осуществляется.)</w:t>
      </w:r>
      <w:r w:rsidRPr="000B4F8B">
        <w:rPr>
          <w:rStyle w:val="af8"/>
          <w:rFonts w:ascii="Times New Roman" w:hAnsi="Times New Roman" w:cs="Times New Roman"/>
          <w:sz w:val="24"/>
          <w:szCs w:val="24"/>
        </w:rPr>
        <w:footnoteReference w:id="5"/>
      </w:r>
    </w:p>
    <w:p w:rsidR="000B4F8B" w:rsidRPr="000B4F8B" w:rsidRDefault="000B4F8B" w:rsidP="000B4F8B">
      <w:pPr>
        <w:numPr>
          <w:ilvl w:val="2"/>
          <w:numId w:val="31"/>
        </w:numPr>
        <w:autoSpaceDE w:val="0"/>
        <w:autoSpaceDN w:val="0"/>
        <w:adjustRightInd w:val="0"/>
        <w:spacing w:after="0" w:line="240" w:lineRule="auto"/>
        <w:ind w:left="0" w:firstLine="709"/>
        <w:jc w:val="both"/>
        <w:rPr>
          <w:rFonts w:ascii="Times New Roman" w:hAnsi="Times New Roman" w:cs="Times New Roman"/>
          <w:sz w:val="24"/>
          <w:szCs w:val="24"/>
        </w:rPr>
      </w:pPr>
      <w:r w:rsidRPr="000B4F8B">
        <w:rPr>
          <w:rFonts w:ascii="Times New Roman" w:hAnsi="Times New Roman" w:cs="Times New Roman"/>
          <w:sz w:val="24"/>
          <w:szCs w:val="24"/>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0B4F8B" w:rsidRPr="000B4F8B" w:rsidRDefault="000B4F8B" w:rsidP="000B4F8B">
      <w:pPr>
        <w:numPr>
          <w:ilvl w:val="2"/>
          <w:numId w:val="31"/>
        </w:numPr>
        <w:autoSpaceDE w:val="0"/>
        <w:autoSpaceDN w:val="0"/>
        <w:adjustRightInd w:val="0"/>
        <w:spacing w:after="0" w:line="240" w:lineRule="auto"/>
        <w:ind w:left="0" w:firstLine="709"/>
        <w:jc w:val="both"/>
        <w:rPr>
          <w:rFonts w:ascii="Times New Roman" w:hAnsi="Times New Roman" w:cs="Times New Roman"/>
          <w:sz w:val="24"/>
          <w:szCs w:val="24"/>
        </w:rPr>
      </w:pPr>
      <w:r w:rsidRPr="000B4F8B">
        <w:rPr>
          <w:rFonts w:ascii="Times New Roman" w:hAnsi="Times New Roman" w:cs="Times New Roman"/>
          <w:sz w:val="24"/>
          <w:szCs w:val="24"/>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0B4F8B" w:rsidRPr="000B4F8B" w:rsidRDefault="000B4F8B" w:rsidP="000B4F8B">
      <w:pPr>
        <w:numPr>
          <w:ilvl w:val="2"/>
          <w:numId w:val="31"/>
        </w:numPr>
        <w:autoSpaceDE w:val="0"/>
        <w:autoSpaceDN w:val="0"/>
        <w:adjustRightInd w:val="0"/>
        <w:spacing w:after="0" w:line="240" w:lineRule="auto"/>
        <w:ind w:left="0" w:firstLine="709"/>
        <w:jc w:val="both"/>
        <w:rPr>
          <w:rFonts w:ascii="Times New Roman" w:hAnsi="Times New Roman" w:cs="Times New Roman"/>
          <w:sz w:val="24"/>
          <w:szCs w:val="24"/>
        </w:rPr>
      </w:pPr>
      <w:r w:rsidRPr="000B4F8B">
        <w:rPr>
          <w:rFonts w:ascii="Times New Roman" w:hAnsi="Times New Roman" w:cs="Times New Roman"/>
          <w:sz w:val="24"/>
          <w:szCs w:val="24"/>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B4F8B" w:rsidRPr="00D51BA1" w:rsidRDefault="000B4F8B" w:rsidP="000B4F8B">
      <w:pPr>
        <w:tabs>
          <w:tab w:val="left" w:pos="1560"/>
        </w:tabs>
        <w:autoSpaceDE w:val="0"/>
        <w:autoSpaceDN w:val="0"/>
        <w:adjustRightInd w:val="0"/>
        <w:ind w:firstLine="709"/>
        <w:jc w:val="both"/>
        <w:rPr>
          <w:sz w:val="28"/>
          <w:szCs w:val="28"/>
        </w:rPr>
      </w:pPr>
    </w:p>
    <w:p w:rsidR="000B4F8B" w:rsidRPr="000B4F8B" w:rsidRDefault="000B4F8B" w:rsidP="000B4F8B">
      <w:pPr>
        <w:numPr>
          <w:ilvl w:val="0"/>
          <w:numId w:val="5"/>
        </w:numPr>
        <w:tabs>
          <w:tab w:val="left" w:pos="1560"/>
        </w:tabs>
        <w:spacing w:after="0" w:line="240" w:lineRule="auto"/>
        <w:ind w:left="0" w:firstLine="709"/>
        <w:jc w:val="center"/>
        <w:rPr>
          <w:rFonts w:ascii="Times New Roman" w:hAnsi="Times New Roman" w:cs="Times New Roman"/>
          <w:b/>
          <w:sz w:val="28"/>
          <w:szCs w:val="28"/>
        </w:rPr>
      </w:pPr>
      <w:r w:rsidRPr="000B4F8B">
        <w:rPr>
          <w:rFonts w:ascii="Times New Roman" w:hAnsi="Times New Roman" w:cs="Times New Roman"/>
          <w:b/>
          <w:sz w:val="28"/>
          <w:szCs w:val="28"/>
          <w:lang w:val="en-US"/>
        </w:rPr>
        <w:t>C</w:t>
      </w:r>
      <w:r w:rsidRPr="000B4F8B">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w:t>
      </w:r>
    </w:p>
    <w:p w:rsidR="000B4F8B" w:rsidRPr="000B4F8B" w:rsidRDefault="000B4F8B" w:rsidP="000B4F8B">
      <w:pPr>
        <w:tabs>
          <w:tab w:val="left" w:pos="1560"/>
        </w:tabs>
        <w:ind w:firstLine="709"/>
        <w:jc w:val="both"/>
        <w:rPr>
          <w:rFonts w:ascii="Times New Roman" w:hAnsi="Times New Roman" w:cs="Times New Roman"/>
          <w:sz w:val="24"/>
          <w:szCs w:val="24"/>
        </w:rPr>
      </w:pPr>
    </w:p>
    <w:p w:rsidR="000B4F8B" w:rsidRPr="000B4F8B" w:rsidRDefault="000B4F8B" w:rsidP="000B4F8B">
      <w:pPr>
        <w:numPr>
          <w:ilvl w:val="1"/>
          <w:numId w:val="5"/>
        </w:numPr>
        <w:tabs>
          <w:tab w:val="clear" w:pos="720"/>
          <w:tab w:val="num" w:pos="0"/>
          <w:tab w:val="left" w:pos="1560"/>
        </w:tabs>
        <w:spacing w:after="0" w:line="240" w:lineRule="auto"/>
        <w:ind w:left="0" w:firstLine="709"/>
        <w:jc w:val="both"/>
        <w:rPr>
          <w:rFonts w:ascii="Times New Roman" w:hAnsi="Times New Roman" w:cs="Times New Roman"/>
          <w:sz w:val="24"/>
          <w:szCs w:val="24"/>
        </w:rPr>
      </w:pPr>
      <w:r w:rsidRPr="000B4F8B">
        <w:rPr>
          <w:rFonts w:ascii="Times New Roman" w:hAnsi="Times New Roman" w:cs="Times New Roman"/>
          <w:sz w:val="24"/>
          <w:szCs w:val="24"/>
        </w:rPr>
        <w:t>Исчерпывающий перечень административных процедур.</w:t>
      </w:r>
    </w:p>
    <w:p w:rsidR="000B4F8B" w:rsidRPr="000B4F8B" w:rsidRDefault="000B4F8B" w:rsidP="000B4F8B">
      <w:pPr>
        <w:numPr>
          <w:ilvl w:val="2"/>
          <w:numId w:val="5"/>
        </w:numPr>
        <w:tabs>
          <w:tab w:val="clear" w:pos="720"/>
          <w:tab w:val="num" w:pos="0"/>
          <w:tab w:val="left" w:pos="1560"/>
        </w:tabs>
        <w:spacing w:after="0" w:line="240" w:lineRule="auto"/>
        <w:ind w:left="0" w:firstLine="709"/>
        <w:jc w:val="both"/>
        <w:rPr>
          <w:rFonts w:ascii="Times New Roman" w:hAnsi="Times New Roman" w:cs="Times New Roman"/>
          <w:sz w:val="24"/>
          <w:szCs w:val="24"/>
        </w:rPr>
      </w:pPr>
      <w:r w:rsidRPr="000B4F8B">
        <w:rPr>
          <w:rFonts w:ascii="Times New Roman" w:hAnsi="Times New Roman" w:cs="Times New Roman"/>
          <w:sz w:val="24"/>
          <w:szCs w:val="24"/>
        </w:rPr>
        <w:lastRenderedPageBreak/>
        <w:t>Предоставление муниципальной услуги включает в себя следующие административные процедуры:</w:t>
      </w:r>
    </w:p>
    <w:p w:rsidR="000B4F8B" w:rsidRPr="000B4F8B" w:rsidRDefault="000B4F8B" w:rsidP="000B4F8B">
      <w:pPr>
        <w:numPr>
          <w:ilvl w:val="0"/>
          <w:numId w:val="6"/>
        </w:numPr>
        <w:tabs>
          <w:tab w:val="num" w:pos="0"/>
          <w:tab w:val="left" w:pos="1560"/>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0B4F8B">
        <w:rPr>
          <w:rFonts w:ascii="Times New Roman" w:hAnsi="Times New Roman" w:cs="Times New Roman"/>
          <w:sz w:val="24"/>
          <w:szCs w:val="24"/>
        </w:rPr>
        <w:t>прием и регистрация заявления и прилагаемых к нему документов;</w:t>
      </w:r>
    </w:p>
    <w:p w:rsidR="000B4F8B" w:rsidRPr="000B4F8B" w:rsidRDefault="000B4F8B" w:rsidP="000B4F8B">
      <w:pPr>
        <w:numPr>
          <w:ilvl w:val="0"/>
          <w:numId w:val="6"/>
        </w:numPr>
        <w:tabs>
          <w:tab w:val="num" w:pos="0"/>
          <w:tab w:val="left" w:pos="1560"/>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0B4F8B">
        <w:rPr>
          <w:rFonts w:ascii="Times New Roman" w:hAnsi="Times New Roman" w:cs="Times New Roman"/>
          <w:sz w:val="24"/>
          <w:szCs w:val="24"/>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r w:rsidRPr="000B4F8B">
        <w:rPr>
          <w:rStyle w:val="af8"/>
          <w:rFonts w:ascii="Times New Roman" w:hAnsi="Times New Roman" w:cs="Times New Roman"/>
          <w:sz w:val="24"/>
          <w:szCs w:val="24"/>
        </w:rPr>
        <w:footnoteReference w:id="6"/>
      </w:r>
      <w:r w:rsidRPr="000B4F8B">
        <w:rPr>
          <w:rFonts w:ascii="Times New Roman" w:hAnsi="Times New Roman" w:cs="Times New Roman"/>
          <w:sz w:val="24"/>
          <w:szCs w:val="24"/>
        </w:rPr>
        <w:t>;</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 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 выдача (направление) заявителю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0B4F8B" w:rsidRPr="000B4F8B" w:rsidRDefault="000B4F8B" w:rsidP="000B4F8B">
      <w:pPr>
        <w:autoSpaceDE w:val="0"/>
        <w:autoSpaceDN w:val="0"/>
        <w:adjustRightInd w:val="0"/>
        <w:ind w:firstLine="709"/>
        <w:jc w:val="both"/>
        <w:outlineLvl w:val="0"/>
        <w:rPr>
          <w:rFonts w:ascii="Times New Roman" w:hAnsi="Times New Roman" w:cs="Times New Roman"/>
          <w:sz w:val="24"/>
          <w:szCs w:val="24"/>
        </w:rPr>
      </w:pPr>
      <w:r w:rsidRPr="000B4F8B">
        <w:rPr>
          <w:rFonts w:ascii="Times New Roman" w:hAnsi="Times New Roman" w:cs="Times New Roman"/>
          <w:sz w:val="24"/>
          <w:szCs w:val="24"/>
        </w:rPr>
        <w:t>3.2. Прием и регистрация заявления и прилагаемых к нему документов.</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3.2.1. Основанием для начала административной процедуры является личное обращение заявителя в администрацию, многофункциональный центр</w:t>
      </w:r>
      <w:r w:rsidRPr="000B4F8B">
        <w:rPr>
          <w:rFonts w:ascii="Times New Roman" w:hAnsi="Times New Roman" w:cs="Times New Roman"/>
          <w:sz w:val="24"/>
          <w:szCs w:val="24"/>
          <w:vertAlign w:val="superscript"/>
        </w:rPr>
        <w:t>1</w:t>
      </w:r>
      <w:r w:rsidRPr="000B4F8B">
        <w:rPr>
          <w:rFonts w:ascii="Times New Roman" w:hAnsi="Times New Roman" w:cs="Times New Roman"/>
          <w:sz w:val="24"/>
          <w:szCs w:val="24"/>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3.2.2.  Специалист администрации или многофункционального центра</w:t>
      </w:r>
      <w:r w:rsidRPr="000B4F8B">
        <w:rPr>
          <w:rFonts w:ascii="Times New Roman" w:hAnsi="Times New Roman" w:cs="Times New Roman"/>
          <w:sz w:val="24"/>
          <w:szCs w:val="24"/>
          <w:vertAlign w:val="superscript"/>
        </w:rPr>
        <w:t>1</w:t>
      </w:r>
      <w:r w:rsidRPr="000B4F8B">
        <w:rPr>
          <w:rFonts w:ascii="Times New Roman" w:hAnsi="Times New Roman" w:cs="Times New Roman"/>
          <w:sz w:val="24"/>
          <w:szCs w:val="24"/>
        </w:rPr>
        <w:t>,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 сверяет копии документов с их подлинниками, заверяет их и возвращает подлинники заявителю;</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3.2.4.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0B4F8B">
        <w:rPr>
          <w:rFonts w:ascii="Times New Roman" w:hAnsi="Times New Roman" w:cs="Times New Roman"/>
          <w:sz w:val="24"/>
          <w:szCs w:val="24"/>
          <w:vertAlign w:val="superscript"/>
        </w:rPr>
        <w:t>1</w:t>
      </w:r>
      <w:r w:rsidRPr="000B4F8B">
        <w:rPr>
          <w:rFonts w:ascii="Times New Roman" w:hAnsi="Times New Roman" w:cs="Times New Roman"/>
          <w:sz w:val="24"/>
          <w:szCs w:val="24"/>
        </w:rPr>
        <w:t>.</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lastRenderedPageBreak/>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3.2.8. 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w:t>
      </w:r>
      <w:r w:rsidRPr="000B4F8B">
        <w:rPr>
          <w:rFonts w:ascii="Times New Roman" w:hAnsi="Times New Roman" w:cs="Times New Roman"/>
          <w:sz w:val="24"/>
          <w:szCs w:val="24"/>
          <w:vertAlign w:val="superscript"/>
        </w:rPr>
        <w:t>1</w:t>
      </w:r>
      <w:r w:rsidRPr="000B4F8B">
        <w:rPr>
          <w:rFonts w:ascii="Times New Roman" w:hAnsi="Times New Roman" w:cs="Times New Roman"/>
          <w:sz w:val="24"/>
          <w:szCs w:val="24"/>
        </w:rPr>
        <w:t xml:space="preserve">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lastRenderedPageBreak/>
        <w:t>3.2.11. Максимальный срок исполнения административной процедуры –  1  календарный день.</w:t>
      </w:r>
    </w:p>
    <w:p w:rsidR="000B4F8B" w:rsidRPr="000B4F8B" w:rsidRDefault="000B4F8B" w:rsidP="000B4F8B">
      <w:pPr>
        <w:autoSpaceDE w:val="0"/>
        <w:autoSpaceDN w:val="0"/>
        <w:adjustRightInd w:val="0"/>
        <w:ind w:firstLine="709"/>
        <w:jc w:val="both"/>
        <w:outlineLvl w:val="0"/>
        <w:rPr>
          <w:rFonts w:ascii="Times New Roman" w:hAnsi="Times New Roman" w:cs="Times New Roman"/>
          <w:sz w:val="24"/>
          <w:szCs w:val="24"/>
        </w:rPr>
      </w:pPr>
      <w:r w:rsidRPr="000B4F8B">
        <w:rPr>
          <w:rFonts w:ascii="Times New Roman" w:hAnsi="Times New Roman" w:cs="Times New Roman"/>
          <w:sz w:val="24"/>
          <w:szCs w:val="24"/>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r w:rsidRPr="000B4F8B">
        <w:rPr>
          <w:rFonts w:ascii="Times New Roman" w:hAnsi="Times New Roman" w:cs="Times New Roman"/>
          <w:sz w:val="24"/>
          <w:szCs w:val="24"/>
          <w:vertAlign w:val="superscript"/>
        </w:rPr>
        <w:t>6</w:t>
      </w:r>
      <w:r w:rsidRPr="000B4F8B">
        <w:rPr>
          <w:rFonts w:ascii="Times New Roman" w:hAnsi="Times New Roman" w:cs="Times New Roman"/>
          <w:sz w:val="24"/>
          <w:szCs w:val="24"/>
        </w:rPr>
        <w:t>.</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3.3.2.  Специалист, уполномоченный на рассмотрение представленных документов:</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1) рассматривает заявление с прилагаемыми к нему документами на комплектность и соответствие требованиям действующего законодательства;</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2) устанавливает необходимость направления межведомственного запроса</w:t>
      </w:r>
      <w:r w:rsidRPr="000B4F8B">
        <w:rPr>
          <w:rFonts w:ascii="Times New Roman" w:hAnsi="Times New Roman" w:cs="Times New Roman"/>
          <w:sz w:val="24"/>
          <w:szCs w:val="24"/>
          <w:vertAlign w:val="superscript"/>
        </w:rPr>
        <w:t>3</w:t>
      </w:r>
      <w:r w:rsidRPr="000B4F8B">
        <w:rPr>
          <w:rFonts w:ascii="Times New Roman" w:hAnsi="Times New Roman" w:cs="Times New Roman"/>
          <w:sz w:val="24"/>
          <w:szCs w:val="24"/>
        </w:rPr>
        <w:t>;</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3) обеспечивает проведение обследования земельного участка с целью установления   возможности создания семейного (родового) захоронения на указанном в заявлении земельном участке. По результатам обследования составляется акт обследования с указанием информации о выданном удостоверении на могилу, номера могилы, квартала и размера земельного участка</w:t>
      </w:r>
      <w:r w:rsidRPr="000B4F8B">
        <w:rPr>
          <w:rFonts w:ascii="Times New Roman" w:hAnsi="Times New Roman" w:cs="Times New Roman"/>
          <w:sz w:val="24"/>
          <w:szCs w:val="24"/>
          <w:vertAlign w:val="superscript"/>
        </w:rPr>
        <w:t>8</w:t>
      </w:r>
      <w:r w:rsidRPr="000B4F8B">
        <w:rPr>
          <w:rFonts w:ascii="Times New Roman" w:hAnsi="Times New Roman" w:cs="Times New Roman"/>
          <w:sz w:val="24"/>
          <w:szCs w:val="24"/>
        </w:rPr>
        <w:t>.</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4) устанавливает наличие или отсутствие иных оснований для отказа в предоставлении муниципальной услуги.</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3.3.3. 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 xml:space="preserve"> В организации специализированной службы для получения справки о возможности создания семейного (родового) захоронения на указанном в заявлении земельном участке с указанием информации о выданном удостоверении на могилу, номера могилы, квартала и размера земельного участка</w:t>
      </w:r>
      <w:r w:rsidRPr="000B4F8B">
        <w:rPr>
          <w:rStyle w:val="af8"/>
          <w:rFonts w:ascii="Times New Roman" w:hAnsi="Times New Roman" w:cs="Times New Roman"/>
          <w:sz w:val="24"/>
          <w:szCs w:val="24"/>
        </w:rPr>
        <w:footnoteReference w:id="7"/>
      </w:r>
      <w:r w:rsidRPr="000B4F8B">
        <w:rPr>
          <w:rFonts w:ascii="Times New Roman" w:hAnsi="Times New Roman" w:cs="Times New Roman"/>
          <w:sz w:val="24"/>
          <w:szCs w:val="24"/>
        </w:rPr>
        <w:t>.</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3.3.4.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r w:rsidRPr="000B4F8B">
        <w:rPr>
          <w:rFonts w:ascii="Times New Roman" w:hAnsi="Times New Roman" w:cs="Times New Roman"/>
          <w:sz w:val="24"/>
          <w:szCs w:val="24"/>
          <w:vertAlign w:val="superscript"/>
        </w:rPr>
        <w:t>7</w:t>
      </w:r>
      <w:r w:rsidRPr="000B4F8B">
        <w:rPr>
          <w:rFonts w:ascii="Times New Roman" w:hAnsi="Times New Roman" w:cs="Times New Roman"/>
          <w:sz w:val="24"/>
          <w:szCs w:val="24"/>
        </w:rPr>
        <w:t>.</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3.3.5. 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lastRenderedPageBreak/>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r w:rsidRPr="000B4F8B">
        <w:rPr>
          <w:rFonts w:ascii="Times New Roman" w:hAnsi="Times New Roman" w:cs="Times New Roman"/>
          <w:sz w:val="24"/>
          <w:szCs w:val="24"/>
          <w:vertAlign w:val="superscript"/>
        </w:rPr>
        <w:t>7</w:t>
      </w:r>
      <w:r w:rsidRPr="000B4F8B">
        <w:rPr>
          <w:rFonts w:ascii="Times New Roman" w:hAnsi="Times New Roman" w:cs="Times New Roman"/>
          <w:sz w:val="24"/>
          <w:szCs w:val="24"/>
        </w:rPr>
        <w:t>.</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3.3.6.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создании семейного (родового) захоронения либо уведомления о мотивированном отказе в предоставлении муниципальной услуги согласно приложению №4 к настоящему административному регламенту.</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 xml:space="preserve">(3.3.6. По результатам проведения проверки заявления и прилагаемых документов на предмет наличия (отсутствия) оснований для отказа в предоставлении муниципальной услуги специалист, уполномоченный на рассмотрение представленных документов,  принимает решение о подготовке проекта постановления создании семейного (родового) захоронения либо уведомления о мотивированном отказе в предоставлении муниципальной услуги согласно приложению №4 к настоящему административному регламенту.) </w:t>
      </w:r>
      <w:r w:rsidRPr="000B4F8B">
        <w:rPr>
          <w:rStyle w:val="af8"/>
          <w:rFonts w:ascii="Times New Roman" w:hAnsi="Times New Roman" w:cs="Times New Roman"/>
          <w:sz w:val="24"/>
          <w:szCs w:val="24"/>
        </w:rPr>
        <w:footnoteReference w:id="8"/>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3.3.7. Результатом административной процедуры является принятие решения о подготовке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3.3.8. Максимальный срок исполнения административной процедуры –14 календарных  дней.</w:t>
      </w:r>
    </w:p>
    <w:p w:rsidR="000B4F8B" w:rsidRPr="000B4F8B" w:rsidRDefault="000B4F8B" w:rsidP="000B4F8B">
      <w:pPr>
        <w:autoSpaceDE w:val="0"/>
        <w:autoSpaceDN w:val="0"/>
        <w:adjustRightInd w:val="0"/>
        <w:ind w:firstLine="709"/>
        <w:jc w:val="both"/>
        <w:outlineLvl w:val="0"/>
        <w:rPr>
          <w:rFonts w:ascii="Times New Roman" w:hAnsi="Times New Roman" w:cs="Times New Roman"/>
          <w:sz w:val="24"/>
          <w:szCs w:val="24"/>
        </w:rPr>
      </w:pPr>
      <w:r w:rsidRPr="000B4F8B">
        <w:rPr>
          <w:rFonts w:ascii="Times New Roman" w:hAnsi="Times New Roman" w:cs="Times New Roman"/>
          <w:sz w:val="24"/>
          <w:szCs w:val="24"/>
        </w:rPr>
        <w:t>3.4. 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3.4.1. По результатам принятого решения специалист, уполномоченный на подготовку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3.4.1.1. Готовит проект постановления администрации о создании семейного (родового) захоронения либо уведомление о мотивированном отказе в предоставлении муниципальной услуги.</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3.4.1.2. Передает подготовленные проект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 на подписание главе администрации (поселения)</w:t>
      </w:r>
      <w:r w:rsidRPr="000B4F8B">
        <w:rPr>
          <w:rStyle w:val="af8"/>
          <w:rFonts w:ascii="Times New Roman" w:hAnsi="Times New Roman" w:cs="Times New Roman"/>
          <w:sz w:val="24"/>
          <w:szCs w:val="24"/>
        </w:rPr>
        <w:footnoteReference w:id="9"/>
      </w:r>
      <w:r w:rsidRPr="000B4F8B">
        <w:rPr>
          <w:rFonts w:ascii="Times New Roman" w:hAnsi="Times New Roman" w:cs="Times New Roman"/>
          <w:sz w:val="24"/>
          <w:szCs w:val="24"/>
        </w:rPr>
        <w:t>.</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3.4.1.3. Обеспечивает регистрацию постановления о создании семейного (родового) захоронения либо уведомления о мотивированном отказе в предоставлении муниципальной услуги.</w:t>
      </w:r>
    </w:p>
    <w:p w:rsidR="000B4F8B" w:rsidRPr="000B4F8B" w:rsidRDefault="000B4F8B" w:rsidP="000B4F8B">
      <w:pPr>
        <w:autoSpaceDE w:val="0"/>
        <w:autoSpaceDN w:val="0"/>
        <w:adjustRightInd w:val="0"/>
        <w:ind w:firstLine="709"/>
        <w:jc w:val="both"/>
        <w:rPr>
          <w:rFonts w:ascii="Times New Roman" w:hAnsi="Times New Roman" w:cs="Times New Roman"/>
          <w:sz w:val="24"/>
          <w:szCs w:val="24"/>
          <w:vertAlign w:val="superscript"/>
        </w:rPr>
      </w:pPr>
      <w:r w:rsidRPr="000B4F8B">
        <w:rPr>
          <w:rFonts w:ascii="Times New Roman" w:hAnsi="Times New Roman" w:cs="Times New Roman"/>
          <w:sz w:val="24"/>
          <w:szCs w:val="24"/>
        </w:rPr>
        <w:lastRenderedPageBreak/>
        <w:t>3.4.1.4. При наличии в заявлении указания о выдаче постановления о создании семейного (родового) захоронения либо уведомления о мотивированном отказе в предоставлении муниципальной услуги через многофункциональный центр по месту представления заявления обеспечивает передачу постановления о создании семейного (родового) захоронения либо уведомления о мотивированном отказе в предоставлении муниципальной услуги не позднее 1 рабочего дня, следующего за днем регистрации указанных документов, в многофункциональный центр для выдачи заявителю</w:t>
      </w:r>
      <w:r w:rsidRPr="000B4F8B">
        <w:rPr>
          <w:rFonts w:ascii="Times New Roman" w:hAnsi="Times New Roman" w:cs="Times New Roman"/>
          <w:sz w:val="24"/>
          <w:szCs w:val="24"/>
          <w:vertAlign w:val="superscript"/>
        </w:rPr>
        <w:t>1</w:t>
      </w:r>
      <w:r w:rsidRPr="000B4F8B">
        <w:rPr>
          <w:rFonts w:ascii="Times New Roman" w:hAnsi="Times New Roman" w:cs="Times New Roman"/>
          <w:sz w:val="24"/>
          <w:szCs w:val="24"/>
        </w:rPr>
        <w:t>.</w:t>
      </w:r>
      <w:r w:rsidRPr="000B4F8B">
        <w:rPr>
          <w:rFonts w:ascii="Times New Roman" w:hAnsi="Times New Roman" w:cs="Times New Roman"/>
          <w:sz w:val="24"/>
          <w:szCs w:val="24"/>
          <w:vertAlign w:val="superscript"/>
        </w:rPr>
        <w:t xml:space="preserve"> </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3.4.2. Результатом административной процедуры является принятие постановления о создании семейного (родового) захоронения либо подготовка уведомления о мотивированном отказе в предоставлении муниципальной услуги.</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3.4.3. Максимальный срок исполнения административной процедуры – 12 календарных дней.</w:t>
      </w:r>
    </w:p>
    <w:p w:rsidR="000B4F8B" w:rsidRPr="000B4F8B" w:rsidRDefault="000B4F8B" w:rsidP="000B4F8B">
      <w:pPr>
        <w:autoSpaceDE w:val="0"/>
        <w:autoSpaceDN w:val="0"/>
        <w:adjustRightInd w:val="0"/>
        <w:ind w:firstLine="709"/>
        <w:jc w:val="both"/>
        <w:outlineLvl w:val="0"/>
        <w:rPr>
          <w:rFonts w:ascii="Times New Roman" w:hAnsi="Times New Roman" w:cs="Times New Roman"/>
          <w:sz w:val="24"/>
          <w:szCs w:val="24"/>
        </w:rPr>
      </w:pPr>
      <w:r w:rsidRPr="000B4F8B">
        <w:rPr>
          <w:rFonts w:ascii="Times New Roman" w:hAnsi="Times New Roman" w:cs="Times New Roman"/>
          <w:sz w:val="24"/>
          <w:szCs w:val="24"/>
        </w:rPr>
        <w:t>3.5. Выдача (направление) заявителю постановления о создании семейного (родового) захоронения либо уведомления о мотивированном отказе в предоставлении муниципальной услуги.</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bookmarkStart w:id="0" w:name="Par79"/>
      <w:bookmarkEnd w:id="0"/>
      <w:r w:rsidRPr="000B4F8B">
        <w:rPr>
          <w:rFonts w:ascii="Times New Roman" w:hAnsi="Times New Roman" w:cs="Times New Roman"/>
          <w:sz w:val="24"/>
          <w:szCs w:val="24"/>
        </w:rPr>
        <w:t>3.5.1. Постановление о создании семейного (родового) захоронения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w:t>
      </w:r>
      <w:r w:rsidRPr="000B4F8B">
        <w:rPr>
          <w:rFonts w:ascii="Times New Roman" w:hAnsi="Times New Roman" w:cs="Times New Roman"/>
          <w:sz w:val="24"/>
          <w:szCs w:val="24"/>
          <w:vertAlign w:val="superscript"/>
        </w:rPr>
        <w:t>1</w:t>
      </w:r>
      <w:r w:rsidRPr="000B4F8B">
        <w:rPr>
          <w:rFonts w:ascii="Times New Roman" w:hAnsi="Times New Roman" w:cs="Times New Roman"/>
          <w:sz w:val="24"/>
          <w:szCs w:val="24"/>
        </w:rPr>
        <w:t>.</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3.5.2. Результатом административной процедуры является выдача заявителю (представителю заявителя) лично по месту обращения постановления о создании семейного (родового) захоронения,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3.5.3. Максимальный срок исполнения административной процедуры – 3 календарных дня.</w:t>
      </w:r>
    </w:p>
    <w:p w:rsidR="000B4F8B" w:rsidRPr="000B4F8B" w:rsidRDefault="000B4F8B" w:rsidP="000B4F8B">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0B4F8B" w:rsidRPr="000B4F8B" w:rsidRDefault="000B4F8B" w:rsidP="000B4F8B">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 xml:space="preserve">3.6.1. </w:t>
      </w:r>
      <w:r w:rsidRPr="000B4F8B">
        <w:rPr>
          <w:rFonts w:ascii="Times New Roman" w:hAnsi="Times New Roman" w:cs="Times New Roman"/>
          <w:sz w:val="24"/>
          <w:szCs w:val="24"/>
        </w:rPr>
        <w:tab/>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0B4F8B" w:rsidRPr="000B4F8B" w:rsidRDefault="000B4F8B" w:rsidP="000B4F8B">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B4F8B" w:rsidRPr="000B4F8B" w:rsidRDefault="000B4F8B" w:rsidP="000B4F8B">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lastRenderedPageBreak/>
        <w:t xml:space="preserve">3.6.3. Получение результата муниципальной услуги в электронной форме не предусмотрено </w:t>
      </w:r>
    </w:p>
    <w:p w:rsidR="000B4F8B" w:rsidRPr="000B4F8B" w:rsidRDefault="000B4F8B" w:rsidP="000B4F8B">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w:t>
      </w:r>
    </w:p>
    <w:p w:rsidR="000B4F8B" w:rsidRPr="00D51BA1" w:rsidRDefault="000B4F8B" w:rsidP="000B4F8B">
      <w:pPr>
        <w:widowControl w:val="0"/>
        <w:tabs>
          <w:tab w:val="left" w:pos="1560"/>
          <w:tab w:val="left" w:pos="1680"/>
          <w:tab w:val="left" w:pos="1985"/>
        </w:tabs>
        <w:suppressAutoHyphens/>
        <w:autoSpaceDE w:val="0"/>
        <w:autoSpaceDN w:val="0"/>
        <w:adjustRightInd w:val="0"/>
        <w:ind w:firstLine="709"/>
        <w:jc w:val="both"/>
        <w:rPr>
          <w:sz w:val="28"/>
          <w:szCs w:val="28"/>
        </w:rPr>
      </w:pPr>
    </w:p>
    <w:p w:rsidR="000B4F8B" w:rsidRPr="000B4F8B" w:rsidRDefault="000B4F8B" w:rsidP="000B4F8B">
      <w:pPr>
        <w:numPr>
          <w:ilvl w:val="0"/>
          <w:numId w:val="5"/>
        </w:numPr>
        <w:tabs>
          <w:tab w:val="left" w:pos="1560"/>
        </w:tabs>
        <w:spacing w:after="0" w:line="240" w:lineRule="auto"/>
        <w:ind w:left="0" w:firstLine="709"/>
        <w:jc w:val="center"/>
        <w:rPr>
          <w:rFonts w:ascii="Times New Roman" w:hAnsi="Times New Roman" w:cs="Times New Roman"/>
          <w:b/>
          <w:sz w:val="28"/>
          <w:szCs w:val="28"/>
        </w:rPr>
      </w:pPr>
      <w:r w:rsidRPr="000B4F8B">
        <w:rPr>
          <w:rFonts w:ascii="Times New Roman" w:hAnsi="Times New Roman" w:cs="Times New Roman"/>
          <w:b/>
          <w:sz w:val="28"/>
          <w:szCs w:val="28"/>
        </w:rPr>
        <w:t>Формы контроля  за исполнением административного регламента</w:t>
      </w:r>
    </w:p>
    <w:p w:rsidR="000B4F8B" w:rsidRPr="000B4F8B" w:rsidRDefault="000B4F8B" w:rsidP="000B4F8B">
      <w:pPr>
        <w:suppressAutoHyphens/>
        <w:ind w:firstLine="709"/>
        <w:jc w:val="center"/>
        <w:rPr>
          <w:rFonts w:ascii="Times New Roman" w:hAnsi="Times New Roman" w:cs="Times New Roman"/>
          <w:b/>
          <w:sz w:val="24"/>
          <w:szCs w:val="24"/>
        </w:rPr>
      </w:pP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4.4. Проведение текущего контроля должно осуществляться не реже двух раз в год.</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B4F8B" w:rsidRPr="00D51BA1" w:rsidRDefault="000B4F8B" w:rsidP="000B4F8B">
      <w:pPr>
        <w:autoSpaceDE w:val="0"/>
        <w:autoSpaceDN w:val="0"/>
        <w:adjustRightInd w:val="0"/>
        <w:ind w:firstLine="709"/>
        <w:jc w:val="both"/>
        <w:rPr>
          <w:sz w:val="28"/>
          <w:szCs w:val="28"/>
        </w:rPr>
      </w:pPr>
    </w:p>
    <w:p w:rsidR="000B4F8B" w:rsidRPr="00D51BA1" w:rsidRDefault="000B4F8B" w:rsidP="000B4F8B">
      <w:pPr>
        <w:suppressAutoHyphens/>
        <w:ind w:firstLine="709"/>
        <w:jc w:val="both"/>
        <w:rPr>
          <w:b/>
          <w:sz w:val="28"/>
          <w:szCs w:val="28"/>
        </w:rPr>
      </w:pPr>
    </w:p>
    <w:p w:rsidR="000B4F8B" w:rsidRPr="000B4F8B" w:rsidRDefault="000B4F8B" w:rsidP="000B4F8B">
      <w:pPr>
        <w:tabs>
          <w:tab w:val="left" w:pos="1560"/>
        </w:tabs>
        <w:ind w:firstLine="709"/>
        <w:jc w:val="center"/>
        <w:rPr>
          <w:rFonts w:ascii="Times New Roman" w:hAnsi="Times New Roman" w:cs="Times New Roman"/>
          <w:sz w:val="28"/>
          <w:szCs w:val="28"/>
        </w:rPr>
      </w:pPr>
      <w:r w:rsidRPr="00D51BA1">
        <w:rPr>
          <w:b/>
          <w:sz w:val="28"/>
          <w:szCs w:val="28"/>
        </w:rPr>
        <w:t xml:space="preserve">5. </w:t>
      </w:r>
      <w:r w:rsidRPr="000B4F8B">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B4F8B" w:rsidRPr="000B4F8B" w:rsidRDefault="000B4F8B" w:rsidP="000B4F8B">
      <w:pPr>
        <w:pStyle w:val="ConsPlusTitle"/>
        <w:widowControl/>
        <w:ind w:firstLine="709"/>
        <w:jc w:val="both"/>
        <w:rPr>
          <w:rFonts w:ascii="Times New Roman" w:hAnsi="Times New Roman" w:cs="Times New Roman"/>
          <w:b w:val="0"/>
          <w:sz w:val="24"/>
          <w:szCs w:val="24"/>
        </w:rPr>
      </w:pPr>
    </w:p>
    <w:p w:rsidR="000B4F8B" w:rsidRPr="000B4F8B" w:rsidRDefault="000B4F8B" w:rsidP="000B4F8B">
      <w:pPr>
        <w:pStyle w:val="ConsPlusNormal"/>
        <w:ind w:firstLine="709"/>
        <w:jc w:val="both"/>
        <w:rPr>
          <w:rFonts w:ascii="Times New Roman" w:hAnsi="Times New Roman" w:cs="Times New Roman"/>
          <w:sz w:val="24"/>
          <w:szCs w:val="24"/>
        </w:rPr>
      </w:pPr>
      <w:r w:rsidRPr="000B4F8B">
        <w:rPr>
          <w:rFonts w:ascii="Times New Roman" w:hAnsi="Times New Roman" w:cs="Times New Roman"/>
          <w:sz w:val="24"/>
          <w:szCs w:val="24"/>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0B4F8B" w:rsidRPr="000B4F8B" w:rsidRDefault="000B4F8B" w:rsidP="000B4F8B">
      <w:pPr>
        <w:pStyle w:val="ConsPlusNormal"/>
        <w:ind w:firstLine="709"/>
        <w:jc w:val="both"/>
        <w:rPr>
          <w:rFonts w:ascii="Times New Roman" w:hAnsi="Times New Roman" w:cs="Times New Roman"/>
          <w:sz w:val="24"/>
          <w:szCs w:val="24"/>
        </w:rPr>
      </w:pPr>
      <w:r w:rsidRPr="000B4F8B">
        <w:rPr>
          <w:rFonts w:ascii="Times New Roman" w:hAnsi="Times New Roman" w:cs="Times New Roman"/>
          <w:sz w:val="24"/>
          <w:szCs w:val="24"/>
        </w:rPr>
        <w:t>5.2. Заявитель может обратиться с жалобой в том числе в следующих случаях:</w:t>
      </w:r>
    </w:p>
    <w:p w:rsidR="000B4F8B" w:rsidRPr="000B4F8B" w:rsidRDefault="000B4F8B" w:rsidP="000B4F8B">
      <w:pPr>
        <w:pStyle w:val="ConsPlusNormal"/>
        <w:ind w:firstLine="709"/>
        <w:jc w:val="both"/>
        <w:rPr>
          <w:rFonts w:ascii="Times New Roman" w:hAnsi="Times New Roman" w:cs="Times New Roman"/>
          <w:sz w:val="24"/>
          <w:szCs w:val="24"/>
        </w:rPr>
      </w:pPr>
      <w:r w:rsidRPr="000B4F8B">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0B4F8B" w:rsidRPr="000B4F8B" w:rsidRDefault="000B4F8B" w:rsidP="000B4F8B">
      <w:pPr>
        <w:pStyle w:val="ConsPlusNormal"/>
        <w:ind w:firstLine="709"/>
        <w:jc w:val="both"/>
        <w:rPr>
          <w:rFonts w:ascii="Times New Roman" w:hAnsi="Times New Roman" w:cs="Times New Roman"/>
          <w:sz w:val="24"/>
          <w:szCs w:val="24"/>
        </w:rPr>
      </w:pPr>
      <w:r w:rsidRPr="000B4F8B">
        <w:rPr>
          <w:rFonts w:ascii="Times New Roman" w:hAnsi="Times New Roman" w:cs="Times New Roman"/>
          <w:sz w:val="24"/>
          <w:szCs w:val="24"/>
        </w:rPr>
        <w:t>2) нарушение срока предоставления муниципальной услуги;</w:t>
      </w:r>
    </w:p>
    <w:p w:rsidR="000B4F8B" w:rsidRPr="000B4F8B" w:rsidRDefault="000B4F8B" w:rsidP="000B4F8B">
      <w:pPr>
        <w:pStyle w:val="ConsPlusNormal"/>
        <w:ind w:firstLine="709"/>
        <w:jc w:val="both"/>
        <w:rPr>
          <w:rFonts w:ascii="Times New Roman" w:hAnsi="Times New Roman" w:cs="Times New Roman"/>
          <w:sz w:val="24"/>
          <w:szCs w:val="24"/>
        </w:rPr>
      </w:pPr>
      <w:r w:rsidRPr="000B4F8B">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Сергеевского сельского поселения для предоставления муниципальной услуги;</w:t>
      </w:r>
    </w:p>
    <w:p w:rsidR="000B4F8B" w:rsidRPr="000B4F8B" w:rsidRDefault="000B4F8B" w:rsidP="000B4F8B">
      <w:pPr>
        <w:pStyle w:val="ConsPlusNormal"/>
        <w:ind w:firstLine="709"/>
        <w:jc w:val="both"/>
        <w:rPr>
          <w:rFonts w:ascii="Times New Roman" w:hAnsi="Times New Roman" w:cs="Times New Roman"/>
          <w:sz w:val="24"/>
          <w:szCs w:val="24"/>
        </w:rPr>
      </w:pPr>
      <w:r w:rsidRPr="000B4F8B">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Сергеевского сельского поселения для предоставления муниципальной услуги, у заявителя;</w:t>
      </w:r>
    </w:p>
    <w:p w:rsidR="000B4F8B" w:rsidRPr="000B4F8B" w:rsidRDefault="000B4F8B" w:rsidP="000B4F8B">
      <w:pPr>
        <w:pStyle w:val="ConsPlusNormal"/>
        <w:ind w:firstLine="709"/>
        <w:jc w:val="both"/>
        <w:rPr>
          <w:rFonts w:ascii="Times New Roman" w:hAnsi="Times New Roman" w:cs="Times New Roman"/>
          <w:sz w:val="24"/>
          <w:szCs w:val="24"/>
        </w:rPr>
      </w:pPr>
      <w:r w:rsidRPr="000B4F8B">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Сергеевского сельского поселения;</w:t>
      </w:r>
    </w:p>
    <w:p w:rsidR="000B4F8B" w:rsidRPr="000B4F8B" w:rsidRDefault="000B4F8B" w:rsidP="000B4F8B">
      <w:pPr>
        <w:pStyle w:val="ConsPlusNormal"/>
        <w:ind w:firstLine="709"/>
        <w:jc w:val="both"/>
        <w:rPr>
          <w:rFonts w:ascii="Times New Roman" w:hAnsi="Times New Roman" w:cs="Times New Roman"/>
          <w:sz w:val="24"/>
          <w:szCs w:val="24"/>
        </w:rPr>
      </w:pPr>
      <w:r w:rsidRPr="000B4F8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Сергеевского сельского поселения;</w:t>
      </w:r>
    </w:p>
    <w:p w:rsidR="000B4F8B" w:rsidRPr="000B4F8B" w:rsidRDefault="000B4F8B" w:rsidP="000B4F8B">
      <w:pPr>
        <w:pStyle w:val="ConsPlusNormal"/>
        <w:ind w:firstLine="709"/>
        <w:jc w:val="both"/>
        <w:rPr>
          <w:rFonts w:ascii="Times New Roman" w:hAnsi="Times New Roman" w:cs="Times New Roman"/>
          <w:sz w:val="24"/>
          <w:szCs w:val="24"/>
        </w:rPr>
      </w:pPr>
      <w:r w:rsidRPr="000B4F8B">
        <w:rPr>
          <w:rFonts w:ascii="Times New Roman" w:hAnsi="Times New Roman" w:cs="Times New Roman"/>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0B4F8B" w:rsidRPr="000B4F8B" w:rsidRDefault="000B4F8B" w:rsidP="000B4F8B">
      <w:pPr>
        <w:ind w:firstLine="709"/>
        <w:jc w:val="both"/>
        <w:rPr>
          <w:rFonts w:ascii="Times New Roman" w:hAnsi="Times New Roman" w:cs="Times New Roman"/>
          <w:sz w:val="24"/>
          <w:szCs w:val="24"/>
        </w:rPr>
      </w:pPr>
      <w:r w:rsidRPr="000B4F8B">
        <w:rPr>
          <w:rFonts w:ascii="Times New Roman" w:hAnsi="Times New Roman" w:cs="Times New Roman"/>
          <w:sz w:val="24"/>
          <w:szCs w:val="24"/>
        </w:rPr>
        <w:t>5.3. Заявитель может обжаловать решения и действия (бездействие) должностных лиц, муниципальных служащих администрации главе администрации (поселения)</w:t>
      </w:r>
      <w:r w:rsidRPr="000B4F8B">
        <w:rPr>
          <w:rFonts w:ascii="Times New Roman" w:hAnsi="Times New Roman" w:cs="Times New Roman"/>
          <w:sz w:val="24"/>
          <w:szCs w:val="24"/>
          <w:vertAlign w:val="superscript"/>
        </w:rPr>
        <w:t>9</w:t>
      </w:r>
      <w:r w:rsidRPr="000B4F8B">
        <w:rPr>
          <w:rFonts w:ascii="Times New Roman" w:hAnsi="Times New Roman" w:cs="Times New Roman"/>
          <w:sz w:val="24"/>
          <w:szCs w:val="24"/>
        </w:rPr>
        <w:t>.</w:t>
      </w:r>
    </w:p>
    <w:p w:rsidR="000B4F8B" w:rsidRPr="000B4F8B" w:rsidRDefault="000B4F8B" w:rsidP="000B4F8B">
      <w:pPr>
        <w:ind w:firstLine="709"/>
        <w:jc w:val="both"/>
        <w:rPr>
          <w:rFonts w:ascii="Times New Roman" w:hAnsi="Times New Roman" w:cs="Times New Roman"/>
          <w:sz w:val="24"/>
          <w:szCs w:val="24"/>
        </w:rPr>
      </w:pPr>
      <w:r w:rsidRPr="000B4F8B">
        <w:rPr>
          <w:rFonts w:ascii="Times New Roman" w:hAnsi="Times New Roman" w:cs="Times New Roman"/>
          <w:sz w:val="24"/>
          <w:szCs w:val="24"/>
        </w:rPr>
        <w:lastRenderedPageBreak/>
        <w:t xml:space="preserve">5.4. Жалоба подается в письменной форме на бумажном носителе, в электронной форме в администрацию. </w:t>
      </w:r>
    </w:p>
    <w:p w:rsidR="000B4F8B" w:rsidRPr="000B4F8B" w:rsidRDefault="000B4F8B" w:rsidP="000B4F8B">
      <w:pPr>
        <w:ind w:firstLine="709"/>
        <w:jc w:val="both"/>
        <w:rPr>
          <w:rFonts w:ascii="Times New Roman" w:hAnsi="Times New Roman" w:cs="Times New Roman"/>
          <w:sz w:val="24"/>
          <w:szCs w:val="24"/>
        </w:rPr>
      </w:pPr>
      <w:r w:rsidRPr="000B4F8B">
        <w:rPr>
          <w:rFonts w:ascii="Times New Roman" w:hAnsi="Times New Roman" w:cs="Times New Roman"/>
          <w:sz w:val="24"/>
          <w:szCs w:val="24"/>
        </w:rPr>
        <w:t>5.5. Жалоба может быть направлена по почте, через многофункциональный центр</w:t>
      </w:r>
      <w:r w:rsidRPr="000B4F8B">
        <w:rPr>
          <w:rFonts w:ascii="Times New Roman" w:hAnsi="Times New Roman" w:cs="Times New Roman"/>
          <w:sz w:val="24"/>
          <w:szCs w:val="24"/>
          <w:vertAlign w:val="superscript"/>
        </w:rPr>
        <w:t>1</w:t>
      </w:r>
      <w:r w:rsidRPr="000B4F8B">
        <w:rPr>
          <w:rFonts w:ascii="Times New Roman" w:hAnsi="Times New Roman" w:cs="Times New Roman"/>
          <w:sz w:val="24"/>
          <w:szCs w:val="24"/>
        </w:rPr>
        <w:t>,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0B4F8B" w:rsidRPr="000B4F8B" w:rsidRDefault="000B4F8B" w:rsidP="000B4F8B">
      <w:pPr>
        <w:autoSpaceDE w:val="0"/>
        <w:autoSpaceDN w:val="0"/>
        <w:adjustRightInd w:val="0"/>
        <w:ind w:firstLine="709"/>
        <w:jc w:val="both"/>
        <w:rPr>
          <w:rFonts w:ascii="Times New Roman" w:hAnsi="Times New Roman" w:cs="Times New Roman"/>
          <w:sz w:val="24"/>
          <w:szCs w:val="24"/>
        </w:rPr>
      </w:pPr>
      <w:r w:rsidRPr="000B4F8B">
        <w:rPr>
          <w:rFonts w:ascii="Times New Roman" w:hAnsi="Times New Roman" w:cs="Times New Roman"/>
          <w:sz w:val="24"/>
          <w:szCs w:val="24"/>
        </w:rPr>
        <w:t>5.6. Жалоба должна содержать:</w:t>
      </w:r>
    </w:p>
    <w:p w:rsidR="000B4F8B" w:rsidRPr="000B4F8B" w:rsidRDefault="000B4F8B" w:rsidP="000B4F8B">
      <w:pPr>
        <w:pStyle w:val="ConsPlusNormal"/>
        <w:ind w:firstLine="709"/>
        <w:jc w:val="both"/>
        <w:rPr>
          <w:rFonts w:ascii="Times New Roman" w:hAnsi="Times New Roman" w:cs="Times New Roman"/>
          <w:sz w:val="24"/>
          <w:szCs w:val="24"/>
        </w:rPr>
      </w:pPr>
      <w:r w:rsidRPr="000B4F8B">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B4F8B" w:rsidRPr="000B4F8B" w:rsidRDefault="000B4F8B" w:rsidP="000B4F8B">
      <w:pPr>
        <w:pStyle w:val="ConsPlusNormal"/>
        <w:ind w:firstLine="709"/>
        <w:jc w:val="both"/>
        <w:rPr>
          <w:rFonts w:ascii="Times New Roman" w:hAnsi="Times New Roman" w:cs="Times New Roman"/>
          <w:sz w:val="24"/>
          <w:szCs w:val="24"/>
        </w:rPr>
      </w:pPr>
      <w:r w:rsidRPr="000B4F8B">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4F8B" w:rsidRPr="000B4F8B" w:rsidRDefault="000B4F8B" w:rsidP="000B4F8B">
      <w:pPr>
        <w:pStyle w:val="ConsPlusNormal"/>
        <w:ind w:firstLine="709"/>
        <w:jc w:val="both"/>
        <w:rPr>
          <w:rFonts w:ascii="Times New Roman" w:hAnsi="Times New Roman" w:cs="Times New Roman"/>
          <w:sz w:val="24"/>
          <w:szCs w:val="24"/>
        </w:rPr>
      </w:pPr>
      <w:r w:rsidRPr="000B4F8B">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0B4F8B" w:rsidRPr="000B4F8B" w:rsidRDefault="000B4F8B" w:rsidP="000B4F8B">
      <w:pPr>
        <w:pStyle w:val="ConsPlusNormal"/>
        <w:ind w:firstLine="709"/>
        <w:jc w:val="both"/>
        <w:rPr>
          <w:rFonts w:ascii="Times New Roman" w:hAnsi="Times New Roman" w:cs="Times New Roman"/>
          <w:sz w:val="24"/>
          <w:szCs w:val="24"/>
        </w:rPr>
      </w:pPr>
      <w:r w:rsidRPr="000B4F8B">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0B4F8B" w:rsidRPr="000B4F8B" w:rsidRDefault="000B4F8B" w:rsidP="000B4F8B">
      <w:pPr>
        <w:ind w:firstLine="709"/>
        <w:jc w:val="both"/>
        <w:rPr>
          <w:rFonts w:ascii="Times New Roman" w:hAnsi="Times New Roman" w:cs="Times New Roman"/>
          <w:sz w:val="24"/>
          <w:szCs w:val="24"/>
        </w:rPr>
      </w:pPr>
      <w:r w:rsidRPr="000B4F8B">
        <w:rPr>
          <w:rFonts w:ascii="Times New Roman" w:hAnsi="Times New Roman" w:cs="Times New Roman"/>
          <w:sz w:val="24"/>
          <w:szCs w:val="24"/>
        </w:rPr>
        <w:t xml:space="preserve">5.7.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B4F8B" w:rsidRPr="000B4F8B" w:rsidRDefault="000B4F8B" w:rsidP="000B4F8B">
      <w:pPr>
        <w:ind w:firstLine="709"/>
        <w:jc w:val="both"/>
        <w:rPr>
          <w:rFonts w:ascii="Times New Roman" w:hAnsi="Times New Roman" w:cs="Times New Roman"/>
          <w:sz w:val="24"/>
          <w:szCs w:val="24"/>
        </w:rPr>
      </w:pPr>
      <w:r w:rsidRPr="000B4F8B">
        <w:rPr>
          <w:rFonts w:ascii="Times New Roman" w:hAnsi="Times New Roman" w:cs="Times New Roman"/>
          <w:sz w:val="24"/>
          <w:szCs w:val="24"/>
        </w:rPr>
        <w:t>5.8. Оснований для приостановления рассмотрения жалобы законодательством Российской Федерации не предусмотрено.</w:t>
      </w:r>
    </w:p>
    <w:p w:rsidR="000B4F8B" w:rsidRPr="000B4F8B" w:rsidRDefault="000B4F8B" w:rsidP="000B4F8B">
      <w:pPr>
        <w:ind w:firstLine="709"/>
        <w:jc w:val="both"/>
        <w:rPr>
          <w:rFonts w:ascii="Times New Roman" w:hAnsi="Times New Roman" w:cs="Times New Roman"/>
          <w:sz w:val="24"/>
          <w:szCs w:val="24"/>
        </w:rPr>
      </w:pPr>
      <w:r w:rsidRPr="000B4F8B">
        <w:rPr>
          <w:rFonts w:ascii="Times New Roman" w:hAnsi="Times New Roman" w:cs="Times New Roman"/>
          <w:sz w:val="24"/>
          <w:szCs w:val="24"/>
        </w:rPr>
        <w:t>5.9. По результатам рассмотрения жалобы принимается одно из следующих решений:</w:t>
      </w:r>
    </w:p>
    <w:p w:rsidR="000B4F8B" w:rsidRPr="000B4F8B" w:rsidRDefault="000B4F8B" w:rsidP="000B4F8B">
      <w:pPr>
        <w:ind w:firstLine="709"/>
        <w:jc w:val="both"/>
        <w:rPr>
          <w:rFonts w:ascii="Times New Roman" w:hAnsi="Times New Roman" w:cs="Times New Roman"/>
          <w:sz w:val="24"/>
          <w:szCs w:val="24"/>
        </w:rPr>
      </w:pPr>
      <w:r w:rsidRPr="000B4F8B">
        <w:rPr>
          <w:rFonts w:ascii="Times New Roman" w:hAnsi="Times New Roman" w:cs="Times New Roman"/>
          <w:sz w:val="24"/>
          <w:szCs w:val="24"/>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B4F8B" w:rsidRPr="000B4F8B" w:rsidRDefault="000B4F8B" w:rsidP="000B4F8B">
      <w:pPr>
        <w:ind w:firstLine="709"/>
        <w:jc w:val="both"/>
        <w:rPr>
          <w:rFonts w:ascii="Times New Roman" w:hAnsi="Times New Roman" w:cs="Times New Roman"/>
          <w:sz w:val="24"/>
          <w:szCs w:val="24"/>
        </w:rPr>
      </w:pPr>
      <w:r w:rsidRPr="000B4F8B">
        <w:rPr>
          <w:rFonts w:ascii="Times New Roman" w:hAnsi="Times New Roman" w:cs="Times New Roman"/>
          <w:sz w:val="24"/>
          <w:szCs w:val="24"/>
        </w:rPr>
        <w:t>2) отказать в удовлетворении жалобы.</w:t>
      </w:r>
    </w:p>
    <w:p w:rsidR="000B4F8B" w:rsidRPr="000B4F8B" w:rsidRDefault="000B4F8B" w:rsidP="000B4F8B">
      <w:pPr>
        <w:ind w:firstLine="709"/>
        <w:jc w:val="both"/>
        <w:rPr>
          <w:rFonts w:ascii="Times New Roman" w:hAnsi="Times New Roman" w:cs="Times New Roman"/>
          <w:sz w:val="24"/>
          <w:szCs w:val="24"/>
        </w:rPr>
      </w:pPr>
      <w:r w:rsidRPr="000B4F8B">
        <w:rPr>
          <w:rFonts w:ascii="Times New Roman" w:hAnsi="Times New Roman" w:cs="Times New Roman"/>
          <w:sz w:val="24"/>
          <w:szCs w:val="24"/>
        </w:rPr>
        <w:t>5.10. В удовлетворении жалобы отказывается в следующих случаях:</w:t>
      </w:r>
    </w:p>
    <w:p w:rsidR="000B4F8B" w:rsidRPr="000B4F8B" w:rsidRDefault="000B4F8B" w:rsidP="000B4F8B">
      <w:pPr>
        <w:ind w:firstLine="709"/>
        <w:jc w:val="both"/>
        <w:rPr>
          <w:rFonts w:ascii="Times New Roman" w:hAnsi="Times New Roman" w:cs="Times New Roman"/>
          <w:sz w:val="24"/>
          <w:szCs w:val="24"/>
        </w:rPr>
      </w:pPr>
      <w:r w:rsidRPr="000B4F8B">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0B4F8B" w:rsidRPr="000B4F8B" w:rsidRDefault="000B4F8B" w:rsidP="000B4F8B">
      <w:pPr>
        <w:ind w:firstLine="709"/>
        <w:jc w:val="both"/>
        <w:rPr>
          <w:rFonts w:ascii="Times New Roman" w:hAnsi="Times New Roman" w:cs="Times New Roman"/>
          <w:sz w:val="24"/>
          <w:szCs w:val="24"/>
        </w:rPr>
      </w:pPr>
      <w:r w:rsidRPr="000B4F8B">
        <w:rPr>
          <w:rFonts w:ascii="Times New Roman" w:hAnsi="Times New Roman" w:cs="Times New Roman"/>
          <w:sz w:val="24"/>
          <w:szCs w:val="24"/>
        </w:rPr>
        <w:lastRenderedPageBreak/>
        <w:t>2) подача жалобы лицом, полномочия которого не подтверждены в порядке, установленном законодательством Российской Федерации;</w:t>
      </w:r>
    </w:p>
    <w:p w:rsidR="000B4F8B" w:rsidRPr="000B4F8B" w:rsidRDefault="000B4F8B" w:rsidP="000B4F8B">
      <w:pPr>
        <w:ind w:firstLine="709"/>
        <w:jc w:val="both"/>
        <w:rPr>
          <w:rFonts w:ascii="Times New Roman" w:hAnsi="Times New Roman" w:cs="Times New Roman"/>
          <w:sz w:val="24"/>
          <w:szCs w:val="24"/>
        </w:rPr>
      </w:pPr>
      <w:r w:rsidRPr="000B4F8B">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0B4F8B" w:rsidRPr="000B4F8B" w:rsidRDefault="000B4F8B" w:rsidP="000B4F8B">
      <w:pPr>
        <w:ind w:firstLine="709"/>
        <w:jc w:val="both"/>
        <w:rPr>
          <w:rFonts w:ascii="Times New Roman" w:hAnsi="Times New Roman" w:cs="Times New Roman"/>
          <w:sz w:val="24"/>
          <w:szCs w:val="24"/>
        </w:rPr>
      </w:pPr>
      <w:r w:rsidRPr="000B4F8B">
        <w:rPr>
          <w:rFonts w:ascii="Times New Roman" w:hAnsi="Times New Roman" w:cs="Times New Roman"/>
          <w:sz w:val="24"/>
          <w:szCs w:val="24"/>
        </w:rPr>
        <w:t>5.11. Администрация вправе оставить жалобу без ответа в следующих случаях:</w:t>
      </w:r>
    </w:p>
    <w:p w:rsidR="000B4F8B" w:rsidRPr="000B4F8B" w:rsidRDefault="000B4F8B" w:rsidP="000B4F8B">
      <w:pPr>
        <w:ind w:firstLine="709"/>
        <w:jc w:val="both"/>
        <w:rPr>
          <w:rFonts w:ascii="Times New Roman" w:hAnsi="Times New Roman" w:cs="Times New Roman"/>
          <w:sz w:val="24"/>
          <w:szCs w:val="24"/>
        </w:rPr>
      </w:pPr>
      <w:r w:rsidRPr="000B4F8B">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B4F8B" w:rsidRPr="000B4F8B" w:rsidRDefault="000B4F8B" w:rsidP="000B4F8B">
      <w:pPr>
        <w:ind w:firstLine="709"/>
        <w:jc w:val="both"/>
        <w:rPr>
          <w:rFonts w:ascii="Times New Roman" w:hAnsi="Times New Roman" w:cs="Times New Roman"/>
          <w:sz w:val="24"/>
          <w:szCs w:val="24"/>
        </w:rPr>
      </w:pPr>
      <w:r w:rsidRPr="000B4F8B">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4F8B" w:rsidRPr="000B4F8B" w:rsidRDefault="000B4F8B" w:rsidP="000B4F8B">
      <w:pPr>
        <w:ind w:firstLine="709"/>
        <w:jc w:val="both"/>
        <w:rPr>
          <w:rFonts w:ascii="Times New Roman" w:hAnsi="Times New Roman" w:cs="Times New Roman"/>
          <w:sz w:val="24"/>
          <w:szCs w:val="24"/>
        </w:rPr>
      </w:pPr>
      <w:r w:rsidRPr="000B4F8B">
        <w:rPr>
          <w:rFonts w:ascii="Times New Roman" w:hAnsi="Times New Roman" w:cs="Times New Roman"/>
          <w:sz w:val="24"/>
          <w:szCs w:val="24"/>
        </w:rPr>
        <w:t>5.12.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B4F8B" w:rsidRPr="000B4F8B" w:rsidRDefault="000B4F8B" w:rsidP="000B4F8B">
      <w:pPr>
        <w:ind w:firstLine="709"/>
        <w:jc w:val="both"/>
        <w:rPr>
          <w:rFonts w:ascii="Times New Roman" w:hAnsi="Times New Roman" w:cs="Times New Roman"/>
          <w:sz w:val="24"/>
          <w:szCs w:val="24"/>
        </w:rPr>
      </w:pPr>
      <w:r w:rsidRPr="000B4F8B">
        <w:rPr>
          <w:rFonts w:ascii="Times New Roman" w:hAnsi="Times New Roman" w:cs="Times New Roman"/>
          <w:sz w:val="24"/>
          <w:szCs w:val="24"/>
        </w:rPr>
        <w:t>5.13.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5.9. настоящего административного регламента.</w:t>
      </w:r>
    </w:p>
    <w:p w:rsidR="000B4F8B" w:rsidRPr="000B4F8B" w:rsidRDefault="000B4F8B" w:rsidP="000B4F8B">
      <w:pPr>
        <w:ind w:firstLine="709"/>
        <w:jc w:val="both"/>
        <w:rPr>
          <w:rFonts w:ascii="Times New Roman" w:hAnsi="Times New Roman" w:cs="Times New Roman"/>
          <w:sz w:val="24"/>
          <w:szCs w:val="24"/>
        </w:rPr>
      </w:pPr>
      <w:r w:rsidRPr="000B4F8B">
        <w:rPr>
          <w:rFonts w:ascii="Times New Roman" w:hAnsi="Times New Roman" w:cs="Times New Roman"/>
          <w:sz w:val="24"/>
          <w:szCs w:val="24"/>
        </w:rPr>
        <w:t>5.14. Решение по жалобе может быть обжаловано в судебном порядке.</w:t>
      </w:r>
    </w:p>
    <w:p w:rsidR="000B4F8B" w:rsidRPr="000B4F8B" w:rsidRDefault="000B4F8B" w:rsidP="000B4F8B">
      <w:pPr>
        <w:ind w:firstLine="709"/>
        <w:jc w:val="both"/>
        <w:rPr>
          <w:rFonts w:ascii="Times New Roman" w:hAnsi="Times New Roman" w:cs="Times New Roman"/>
          <w:sz w:val="24"/>
          <w:szCs w:val="24"/>
        </w:rPr>
      </w:pPr>
      <w:r w:rsidRPr="000B4F8B">
        <w:rPr>
          <w:rFonts w:ascii="Times New Roman" w:hAnsi="Times New Roman" w:cs="Times New Roman"/>
          <w:sz w:val="24"/>
          <w:szCs w:val="24"/>
        </w:rPr>
        <w:t>5.15.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0B4F8B" w:rsidRPr="000B4F8B" w:rsidRDefault="000B4F8B" w:rsidP="000B4F8B">
      <w:pPr>
        <w:ind w:firstLine="709"/>
        <w:jc w:val="both"/>
        <w:rPr>
          <w:rFonts w:ascii="Times New Roman" w:hAnsi="Times New Roman" w:cs="Times New Roman"/>
          <w:sz w:val="24"/>
          <w:szCs w:val="24"/>
        </w:rPr>
      </w:pPr>
      <w:r w:rsidRPr="000B4F8B">
        <w:rPr>
          <w:rFonts w:ascii="Times New Roman" w:hAnsi="Times New Roman" w:cs="Times New Roman"/>
          <w:sz w:val="24"/>
          <w:szCs w:val="24"/>
        </w:rPr>
        <w:t>5.16.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0B4F8B" w:rsidRPr="00D51BA1" w:rsidRDefault="000B4F8B" w:rsidP="000B4F8B">
      <w:pPr>
        <w:ind w:firstLine="709"/>
        <w:rPr>
          <w:sz w:val="28"/>
          <w:szCs w:val="28"/>
          <w:lang w:eastAsia="ar-SA"/>
        </w:rPr>
      </w:pPr>
    </w:p>
    <w:p w:rsidR="000B4F8B" w:rsidRDefault="000B4F8B" w:rsidP="000B4F8B">
      <w:pPr>
        <w:ind w:firstLine="709"/>
        <w:rPr>
          <w:sz w:val="28"/>
          <w:szCs w:val="28"/>
          <w:lang w:eastAsia="ar-SA"/>
        </w:rPr>
      </w:pPr>
    </w:p>
    <w:p w:rsidR="000B4F8B" w:rsidRDefault="000B4F8B" w:rsidP="000B4F8B">
      <w:pPr>
        <w:ind w:firstLine="709"/>
        <w:rPr>
          <w:sz w:val="28"/>
          <w:szCs w:val="28"/>
          <w:lang w:eastAsia="ar-SA"/>
        </w:rPr>
      </w:pPr>
    </w:p>
    <w:p w:rsidR="000B4F8B" w:rsidRDefault="000B4F8B" w:rsidP="000B4F8B">
      <w:pPr>
        <w:ind w:firstLine="709"/>
        <w:rPr>
          <w:sz w:val="28"/>
          <w:szCs w:val="28"/>
          <w:lang w:eastAsia="ar-SA"/>
        </w:rPr>
      </w:pPr>
    </w:p>
    <w:p w:rsidR="000B4F8B" w:rsidRDefault="000B4F8B" w:rsidP="000B4F8B">
      <w:pPr>
        <w:ind w:firstLine="709"/>
        <w:rPr>
          <w:sz w:val="28"/>
          <w:szCs w:val="28"/>
          <w:lang w:eastAsia="ar-SA"/>
        </w:rPr>
      </w:pPr>
    </w:p>
    <w:p w:rsidR="000B4F8B" w:rsidRDefault="000B4F8B" w:rsidP="000B4F8B">
      <w:pPr>
        <w:ind w:firstLine="709"/>
        <w:rPr>
          <w:sz w:val="28"/>
          <w:szCs w:val="28"/>
          <w:lang w:eastAsia="ar-SA"/>
        </w:rPr>
      </w:pPr>
    </w:p>
    <w:p w:rsidR="000B4F8B" w:rsidRDefault="000B4F8B" w:rsidP="000B4F8B">
      <w:pPr>
        <w:ind w:firstLine="709"/>
        <w:rPr>
          <w:sz w:val="28"/>
          <w:szCs w:val="28"/>
          <w:lang w:eastAsia="ar-SA"/>
        </w:rPr>
      </w:pPr>
    </w:p>
    <w:p w:rsidR="000B4F8B" w:rsidRDefault="000B4F8B" w:rsidP="000B4F8B">
      <w:pPr>
        <w:ind w:firstLine="709"/>
        <w:rPr>
          <w:sz w:val="28"/>
          <w:szCs w:val="28"/>
          <w:lang w:eastAsia="ar-SA"/>
        </w:rPr>
      </w:pPr>
    </w:p>
    <w:p w:rsidR="000B4F8B" w:rsidRPr="000B4F8B" w:rsidRDefault="000B4F8B" w:rsidP="000B4F8B">
      <w:pPr>
        <w:pStyle w:val="a7"/>
        <w:jc w:val="right"/>
        <w:rPr>
          <w:sz w:val="24"/>
          <w:szCs w:val="24"/>
        </w:rPr>
      </w:pPr>
      <w:r w:rsidRPr="000B4F8B">
        <w:rPr>
          <w:sz w:val="24"/>
          <w:szCs w:val="24"/>
        </w:rPr>
        <w:lastRenderedPageBreak/>
        <w:t>Приложение № 1</w:t>
      </w:r>
    </w:p>
    <w:p w:rsidR="000B4F8B" w:rsidRPr="000B4F8B" w:rsidRDefault="000B4F8B" w:rsidP="000B4F8B">
      <w:pPr>
        <w:pStyle w:val="a7"/>
        <w:jc w:val="right"/>
        <w:rPr>
          <w:sz w:val="24"/>
          <w:szCs w:val="24"/>
        </w:rPr>
      </w:pPr>
      <w:r w:rsidRPr="000B4F8B">
        <w:rPr>
          <w:sz w:val="24"/>
          <w:szCs w:val="24"/>
        </w:rPr>
        <w:t>к административному</w:t>
      </w:r>
    </w:p>
    <w:p w:rsidR="000B4F8B" w:rsidRPr="000B4F8B" w:rsidRDefault="000B4F8B" w:rsidP="000B4F8B">
      <w:pPr>
        <w:pStyle w:val="a7"/>
        <w:jc w:val="right"/>
        <w:rPr>
          <w:sz w:val="24"/>
          <w:szCs w:val="24"/>
        </w:rPr>
      </w:pPr>
      <w:r w:rsidRPr="000B4F8B">
        <w:rPr>
          <w:sz w:val="24"/>
          <w:szCs w:val="24"/>
        </w:rPr>
        <w:t>регламенту</w:t>
      </w:r>
    </w:p>
    <w:p w:rsidR="000B4F8B" w:rsidRDefault="000B4F8B" w:rsidP="000B4F8B">
      <w:pPr>
        <w:ind w:firstLine="709"/>
        <w:jc w:val="right"/>
        <w:rPr>
          <w:sz w:val="28"/>
          <w:szCs w:val="28"/>
        </w:rPr>
      </w:pPr>
    </w:p>
    <w:p w:rsidR="000B4F8B" w:rsidRPr="000B4F8B" w:rsidRDefault="000B4F8B" w:rsidP="000B4F8B">
      <w:pPr>
        <w:pStyle w:val="a7"/>
        <w:jc w:val="right"/>
        <w:rPr>
          <w:sz w:val="24"/>
          <w:szCs w:val="24"/>
        </w:rPr>
      </w:pPr>
      <w:r w:rsidRPr="000B4F8B">
        <w:rPr>
          <w:sz w:val="24"/>
          <w:szCs w:val="24"/>
        </w:rPr>
        <w:t>В администрацию</w:t>
      </w:r>
    </w:p>
    <w:p w:rsidR="000B4F8B" w:rsidRPr="000B4F8B" w:rsidRDefault="000B4F8B" w:rsidP="000B4F8B">
      <w:pPr>
        <w:pStyle w:val="a7"/>
        <w:jc w:val="right"/>
        <w:rPr>
          <w:sz w:val="24"/>
          <w:szCs w:val="24"/>
        </w:rPr>
      </w:pPr>
      <w:r w:rsidRPr="000B4F8B">
        <w:rPr>
          <w:sz w:val="24"/>
          <w:szCs w:val="24"/>
        </w:rPr>
        <w:t>_______________сельского поселения</w:t>
      </w:r>
    </w:p>
    <w:p w:rsidR="000B4F8B" w:rsidRPr="000B4F8B" w:rsidRDefault="000B4F8B" w:rsidP="000B4F8B">
      <w:pPr>
        <w:pStyle w:val="a7"/>
        <w:jc w:val="right"/>
        <w:rPr>
          <w:sz w:val="24"/>
          <w:szCs w:val="24"/>
        </w:rPr>
      </w:pPr>
    </w:p>
    <w:p w:rsidR="000B4F8B" w:rsidRPr="000B4F8B" w:rsidRDefault="000B4F8B" w:rsidP="000B4F8B">
      <w:pPr>
        <w:pStyle w:val="a7"/>
        <w:jc w:val="right"/>
        <w:rPr>
          <w:sz w:val="24"/>
          <w:szCs w:val="24"/>
        </w:rPr>
      </w:pPr>
      <w:r w:rsidRPr="000B4F8B">
        <w:rPr>
          <w:sz w:val="24"/>
          <w:szCs w:val="24"/>
        </w:rPr>
        <w:t>от __________________________________________</w:t>
      </w:r>
    </w:p>
    <w:p w:rsidR="000B4F8B" w:rsidRPr="000B4F8B" w:rsidRDefault="000B4F8B" w:rsidP="000B4F8B">
      <w:pPr>
        <w:pStyle w:val="a7"/>
        <w:jc w:val="right"/>
        <w:rPr>
          <w:sz w:val="24"/>
          <w:szCs w:val="24"/>
        </w:rPr>
      </w:pPr>
      <w:r w:rsidRPr="000B4F8B">
        <w:rPr>
          <w:sz w:val="24"/>
          <w:szCs w:val="24"/>
        </w:rPr>
        <w:t>(Ф.И.О.)</w:t>
      </w:r>
    </w:p>
    <w:p w:rsidR="000B4F8B" w:rsidRPr="000B4F8B" w:rsidRDefault="000B4F8B" w:rsidP="000B4F8B">
      <w:pPr>
        <w:pStyle w:val="a7"/>
        <w:jc w:val="right"/>
        <w:rPr>
          <w:sz w:val="24"/>
          <w:szCs w:val="24"/>
        </w:rPr>
      </w:pPr>
    </w:p>
    <w:p w:rsidR="000B4F8B" w:rsidRPr="000B4F8B" w:rsidRDefault="000B4F8B" w:rsidP="000B4F8B">
      <w:pPr>
        <w:pStyle w:val="a7"/>
        <w:jc w:val="right"/>
        <w:rPr>
          <w:sz w:val="24"/>
          <w:szCs w:val="24"/>
        </w:rPr>
      </w:pPr>
      <w:r w:rsidRPr="000B4F8B">
        <w:rPr>
          <w:sz w:val="24"/>
          <w:szCs w:val="24"/>
        </w:rPr>
        <w:t>документ, удостоверяющий личность</w:t>
      </w:r>
    </w:p>
    <w:p w:rsidR="000B4F8B" w:rsidRPr="000B4F8B" w:rsidRDefault="000B4F8B" w:rsidP="000B4F8B">
      <w:pPr>
        <w:pStyle w:val="a7"/>
        <w:jc w:val="right"/>
        <w:rPr>
          <w:sz w:val="24"/>
          <w:szCs w:val="24"/>
        </w:rPr>
      </w:pPr>
      <w:r w:rsidRPr="000B4F8B">
        <w:rPr>
          <w:sz w:val="24"/>
          <w:szCs w:val="24"/>
        </w:rPr>
        <w:t>__________________________________________</w:t>
      </w:r>
    </w:p>
    <w:p w:rsidR="000B4F8B" w:rsidRPr="000B4F8B" w:rsidRDefault="000B4F8B" w:rsidP="000B4F8B">
      <w:pPr>
        <w:pStyle w:val="a7"/>
        <w:jc w:val="right"/>
        <w:rPr>
          <w:sz w:val="24"/>
          <w:szCs w:val="24"/>
        </w:rPr>
      </w:pPr>
      <w:r w:rsidRPr="000B4F8B">
        <w:rPr>
          <w:sz w:val="24"/>
          <w:szCs w:val="24"/>
        </w:rPr>
        <w:t>(серия, №, кем и когда выдан)</w:t>
      </w:r>
    </w:p>
    <w:p w:rsidR="000B4F8B" w:rsidRPr="000B4F8B" w:rsidRDefault="000B4F8B" w:rsidP="000B4F8B">
      <w:pPr>
        <w:pStyle w:val="a7"/>
        <w:jc w:val="right"/>
        <w:rPr>
          <w:sz w:val="24"/>
          <w:szCs w:val="24"/>
        </w:rPr>
      </w:pPr>
    </w:p>
    <w:p w:rsidR="000B4F8B" w:rsidRPr="000B4F8B" w:rsidRDefault="000B4F8B" w:rsidP="000B4F8B">
      <w:pPr>
        <w:pStyle w:val="a7"/>
        <w:jc w:val="right"/>
        <w:rPr>
          <w:sz w:val="24"/>
          <w:szCs w:val="24"/>
        </w:rPr>
      </w:pPr>
      <w:r w:rsidRPr="000B4F8B">
        <w:rPr>
          <w:sz w:val="24"/>
          <w:szCs w:val="24"/>
        </w:rPr>
        <w:t>проживающего(ей) по адресу: _________________</w:t>
      </w:r>
    </w:p>
    <w:p w:rsidR="000B4F8B" w:rsidRPr="000B4F8B" w:rsidRDefault="000B4F8B" w:rsidP="000B4F8B">
      <w:pPr>
        <w:pStyle w:val="a7"/>
        <w:jc w:val="right"/>
        <w:rPr>
          <w:sz w:val="24"/>
          <w:szCs w:val="24"/>
        </w:rPr>
      </w:pPr>
      <w:r w:rsidRPr="000B4F8B">
        <w:rPr>
          <w:sz w:val="24"/>
          <w:szCs w:val="24"/>
        </w:rPr>
        <w:t>_____________________________________________</w:t>
      </w:r>
    </w:p>
    <w:p w:rsidR="000B4F8B" w:rsidRPr="000B4F8B" w:rsidRDefault="000B4F8B" w:rsidP="000B4F8B">
      <w:pPr>
        <w:pStyle w:val="a7"/>
        <w:jc w:val="right"/>
        <w:rPr>
          <w:sz w:val="24"/>
          <w:szCs w:val="24"/>
        </w:rPr>
      </w:pPr>
    </w:p>
    <w:p w:rsidR="000B4F8B" w:rsidRPr="000B4F8B" w:rsidRDefault="000B4F8B" w:rsidP="000B4F8B">
      <w:pPr>
        <w:pStyle w:val="a7"/>
        <w:jc w:val="right"/>
        <w:rPr>
          <w:sz w:val="24"/>
          <w:szCs w:val="24"/>
        </w:rPr>
      </w:pPr>
      <w:r w:rsidRPr="000B4F8B">
        <w:rPr>
          <w:sz w:val="24"/>
          <w:szCs w:val="24"/>
        </w:rPr>
        <w:t>контактный телефон __________________________</w:t>
      </w:r>
    </w:p>
    <w:p w:rsidR="000B4F8B" w:rsidRPr="002032E1" w:rsidRDefault="000B4F8B" w:rsidP="000B4F8B">
      <w:pPr>
        <w:ind w:firstLine="709"/>
        <w:jc w:val="right"/>
        <w:rPr>
          <w:sz w:val="28"/>
          <w:szCs w:val="28"/>
        </w:rPr>
      </w:pPr>
    </w:p>
    <w:p w:rsidR="000B4F8B" w:rsidRPr="002032E1" w:rsidRDefault="000B4F8B" w:rsidP="000B4F8B">
      <w:pPr>
        <w:ind w:firstLine="709"/>
        <w:jc w:val="right"/>
        <w:rPr>
          <w:sz w:val="28"/>
          <w:szCs w:val="28"/>
        </w:rPr>
      </w:pPr>
    </w:p>
    <w:p w:rsidR="000B4F8B" w:rsidRPr="000B4F8B" w:rsidRDefault="000B4F8B" w:rsidP="000B4F8B">
      <w:pPr>
        <w:ind w:firstLine="709"/>
        <w:jc w:val="center"/>
        <w:rPr>
          <w:rFonts w:ascii="Times New Roman" w:hAnsi="Times New Roman" w:cs="Times New Roman"/>
          <w:sz w:val="24"/>
          <w:szCs w:val="24"/>
        </w:rPr>
      </w:pPr>
      <w:r w:rsidRPr="000B4F8B">
        <w:rPr>
          <w:rFonts w:ascii="Times New Roman" w:hAnsi="Times New Roman" w:cs="Times New Roman"/>
          <w:sz w:val="24"/>
          <w:szCs w:val="24"/>
        </w:rPr>
        <w:t>ЗАЯВЛЕНИЕ</w:t>
      </w:r>
    </w:p>
    <w:p w:rsidR="000B4F8B" w:rsidRPr="000B4F8B" w:rsidRDefault="000B4F8B" w:rsidP="000B4F8B">
      <w:pPr>
        <w:ind w:firstLine="709"/>
        <w:jc w:val="center"/>
        <w:rPr>
          <w:rFonts w:ascii="Times New Roman" w:hAnsi="Times New Roman" w:cs="Times New Roman"/>
          <w:sz w:val="24"/>
          <w:szCs w:val="24"/>
        </w:rPr>
      </w:pPr>
    </w:p>
    <w:p w:rsidR="000B4F8B" w:rsidRPr="000B4F8B" w:rsidRDefault="000B4F8B" w:rsidP="000B4F8B">
      <w:pPr>
        <w:ind w:firstLine="709"/>
        <w:jc w:val="both"/>
        <w:rPr>
          <w:rFonts w:ascii="Times New Roman" w:hAnsi="Times New Roman" w:cs="Times New Roman"/>
          <w:sz w:val="24"/>
          <w:szCs w:val="24"/>
        </w:rPr>
      </w:pPr>
      <w:r w:rsidRPr="000B4F8B">
        <w:rPr>
          <w:rFonts w:ascii="Times New Roman" w:hAnsi="Times New Roman" w:cs="Times New Roman"/>
          <w:sz w:val="24"/>
          <w:szCs w:val="24"/>
        </w:rPr>
        <w:t xml:space="preserve">    Прошу  Вас  принять  решение о создании  семейного (родового) захоронения на  __________________________________   кладбище  ____________(наименование муниципального образования)  размером   ______________,   в    квартале   N  _______.  На месте</w:t>
      </w:r>
    </w:p>
    <w:p w:rsidR="000B4F8B" w:rsidRPr="000B4F8B" w:rsidRDefault="000B4F8B" w:rsidP="000B4F8B">
      <w:pPr>
        <w:ind w:firstLine="709"/>
        <w:jc w:val="both"/>
        <w:rPr>
          <w:rFonts w:ascii="Times New Roman" w:hAnsi="Times New Roman" w:cs="Times New Roman"/>
          <w:sz w:val="24"/>
          <w:szCs w:val="24"/>
        </w:rPr>
      </w:pPr>
      <w:r w:rsidRPr="000B4F8B">
        <w:rPr>
          <w:rFonts w:ascii="Times New Roman" w:hAnsi="Times New Roman" w:cs="Times New Roman"/>
          <w:sz w:val="24"/>
          <w:szCs w:val="24"/>
        </w:rPr>
        <w:t>создаваемого  семейного  (родового) захоронения  в настоящее время захоронен ________________________________________________________</w:t>
      </w:r>
    </w:p>
    <w:p w:rsidR="000B4F8B" w:rsidRPr="000B4F8B" w:rsidRDefault="000B4F8B" w:rsidP="000B4F8B">
      <w:pPr>
        <w:ind w:firstLine="709"/>
        <w:jc w:val="both"/>
        <w:rPr>
          <w:rFonts w:ascii="Times New Roman" w:hAnsi="Times New Roman" w:cs="Times New Roman"/>
          <w:sz w:val="24"/>
          <w:szCs w:val="24"/>
        </w:rPr>
      </w:pPr>
      <w:r w:rsidRPr="000B4F8B">
        <w:rPr>
          <w:rFonts w:ascii="Times New Roman" w:hAnsi="Times New Roman" w:cs="Times New Roman"/>
          <w:sz w:val="24"/>
          <w:szCs w:val="24"/>
        </w:rPr>
        <w:t>_____________________________________________________________.</w:t>
      </w:r>
    </w:p>
    <w:p w:rsidR="000B4F8B" w:rsidRPr="000B4F8B" w:rsidRDefault="000B4F8B" w:rsidP="000B4F8B">
      <w:pPr>
        <w:ind w:firstLine="709"/>
        <w:jc w:val="both"/>
        <w:rPr>
          <w:rFonts w:ascii="Times New Roman" w:hAnsi="Times New Roman" w:cs="Times New Roman"/>
          <w:sz w:val="24"/>
          <w:szCs w:val="24"/>
        </w:rPr>
      </w:pPr>
      <w:r w:rsidRPr="000B4F8B">
        <w:rPr>
          <w:rFonts w:ascii="Times New Roman" w:hAnsi="Times New Roman" w:cs="Times New Roman"/>
          <w:sz w:val="24"/>
          <w:szCs w:val="24"/>
        </w:rPr>
        <w:t>Результат муниципальной услуги прошу:  направить в форме документа на бумажном носителе посредством почтового отправления адресу: ________________________;  выдать лично в администрации; выдать лично в  многофункциональном центре</w:t>
      </w:r>
      <w:r w:rsidRPr="000B4F8B">
        <w:rPr>
          <w:rFonts w:ascii="Times New Roman" w:hAnsi="Times New Roman" w:cs="Times New Roman"/>
          <w:sz w:val="24"/>
          <w:szCs w:val="24"/>
          <w:vertAlign w:val="superscript"/>
        </w:rPr>
        <w:t>1</w:t>
      </w:r>
      <w:r w:rsidRPr="000B4F8B">
        <w:rPr>
          <w:rFonts w:ascii="Times New Roman" w:hAnsi="Times New Roman" w:cs="Times New Roman"/>
          <w:sz w:val="24"/>
          <w:szCs w:val="24"/>
        </w:rPr>
        <w:t xml:space="preserve"> (нужное подчеркнуть).</w:t>
      </w:r>
    </w:p>
    <w:p w:rsidR="000B4F8B" w:rsidRPr="000B4F8B" w:rsidRDefault="000B4F8B" w:rsidP="000B4F8B">
      <w:pPr>
        <w:ind w:firstLine="708"/>
        <w:rPr>
          <w:rFonts w:ascii="Times New Roman" w:hAnsi="Times New Roman" w:cs="Times New Roman"/>
          <w:sz w:val="24"/>
          <w:szCs w:val="24"/>
        </w:rPr>
      </w:pPr>
      <w:r w:rsidRPr="000B4F8B">
        <w:rPr>
          <w:rFonts w:ascii="Times New Roman" w:hAnsi="Times New Roman" w:cs="Times New Roman"/>
          <w:sz w:val="24"/>
          <w:szCs w:val="24"/>
        </w:rPr>
        <w:t>Приложение: на _______ листах.</w:t>
      </w:r>
    </w:p>
    <w:p w:rsidR="000B4F8B" w:rsidRPr="000B4F8B" w:rsidRDefault="000B4F8B" w:rsidP="000B4F8B">
      <w:pPr>
        <w:ind w:firstLine="709"/>
        <w:jc w:val="center"/>
        <w:rPr>
          <w:rFonts w:ascii="Times New Roman" w:hAnsi="Times New Roman" w:cs="Times New Roman"/>
          <w:sz w:val="24"/>
          <w:szCs w:val="24"/>
        </w:rPr>
      </w:pPr>
    </w:p>
    <w:p w:rsidR="000B4F8B" w:rsidRPr="000B4F8B" w:rsidRDefault="000B4F8B" w:rsidP="000B4F8B">
      <w:pPr>
        <w:ind w:firstLine="709"/>
        <w:jc w:val="center"/>
        <w:rPr>
          <w:rFonts w:ascii="Times New Roman" w:hAnsi="Times New Roman" w:cs="Times New Roman"/>
          <w:sz w:val="24"/>
          <w:szCs w:val="24"/>
        </w:rPr>
      </w:pPr>
      <w:r w:rsidRPr="000B4F8B">
        <w:rPr>
          <w:rFonts w:ascii="Times New Roman" w:hAnsi="Times New Roman" w:cs="Times New Roman"/>
          <w:sz w:val="24"/>
          <w:szCs w:val="24"/>
        </w:rPr>
        <w:t xml:space="preserve">    "___" __________ 20__ г. ________________</w:t>
      </w:r>
    </w:p>
    <w:p w:rsidR="000B4F8B" w:rsidRPr="000B4F8B" w:rsidRDefault="000B4F8B" w:rsidP="000B4F8B">
      <w:pPr>
        <w:ind w:firstLine="709"/>
        <w:jc w:val="center"/>
        <w:rPr>
          <w:rFonts w:ascii="Times New Roman" w:hAnsi="Times New Roman" w:cs="Times New Roman"/>
          <w:sz w:val="24"/>
          <w:szCs w:val="24"/>
        </w:rPr>
      </w:pPr>
      <w:r w:rsidRPr="000B4F8B">
        <w:rPr>
          <w:rFonts w:ascii="Times New Roman" w:hAnsi="Times New Roman" w:cs="Times New Roman"/>
          <w:sz w:val="24"/>
          <w:szCs w:val="24"/>
        </w:rPr>
        <w:t xml:space="preserve">                                           (подпись заявителя)</w:t>
      </w:r>
    </w:p>
    <w:p w:rsidR="000B4F8B" w:rsidRPr="000B4F8B" w:rsidRDefault="000B4F8B" w:rsidP="000B4F8B">
      <w:pPr>
        <w:ind w:firstLine="709"/>
        <w:jc w:val="right"/>
        <w:rPr>
          <w:rFonts w:ascii="Times New Roman" w:hAnsi="Times New Roman" w:cs="Times New Roman"/>
          <w:sz w:val="24"/>
          <w:szCs w:val="24"/>
        </w:rPr>
      </w:pPr>
    </w:p>
    <w:p w:rsidR="000B4F8B" w:rsidRPr="000B4F8B" w:rsidRDefault="000B4F8B" w:rsidP="000B4F8B">
      <w:pPr>
        <w:pStyle w:val="a7"/>
        <w:jc w:val="right"/>
        <w:rPr>
          <w:sz w:val="24"/>
          <w:szCs w:val="24"/>
        </w:rPr>
      </w:pPr>
      <w:r w:rsidRPr="000B4F8B">
        <w:rPr>
          <w:sz w:val="24"/>
          <w:szCs w:val="24"/>
        </w:rPr>
        <w:lastRenderedPageBreak/>
        <w:t>Приложение № 2</w:t>
      </w:r>
    </w:p>
    <w:p w:rsidR="000B4F8B" w:rsidRPr="000B4F8B" w:rsidRDefault="000B4F8B" w:rsidP="000B4F8B">
      <w:pPr>
        <w:pStyle w:val="a7"/>
        <w:jc w:val="right"/>
        <w:rPr>
          <w:sz w:val="24"/>
          <w:szCs w:val="24"/>
        </w:rPr>
      </w:pPr>
      <w:r w:rsidRPr="000B4F8B">
        <w:rPr>
          <w:sz w:val="24"/>
          <w:szCs w:val="24"/>
        </w:rPr>
        <w:t>к административному</w:t>
      </w:r>
    </w:p>
    <w:p w:rsidR="000B4F8B" w:rsidRPr="000B4F8B" w:rsidRDefault="000B4F8B" w:rsidP="000B4F8B">
      <w:pPr>
        <w:pStyle w:val="a7"/>
        <w:jc w:val="right"/>
        <w:rPr>
          <w:sz w:val="24"/>
          <w:szCs w:val="24"/>
        </w:rPr>
      </w:pPr>
      <w:r w:rsidRPr="000B4F8B">
        <w:rPr>
          <w:sz w:val="24"/>
          <w:szCs w:val="24"/>
        </w:rPr>
        <w:t>регламенту</w:t>
      </w:r>
    </w:p>
    <w:p w:rsidR="000B4F8B" w:rsidRDefault="000B4F8B" w:rsidP="000B4F8B">
      <w:pPr>
        <w:pStyle w:val="ConsPlusNonformat"/>
        <w:ind w:firstLine="709"/>
        <w:rPr>
          <w:rFonts w:ascii="Times New Roman" w:hAnsi="Times New Roman" w:cs="Times New Roman"/>
          <w:sz w:val="22"/>
          <w:szCs w:val="22"/>
        </w:rPr>
      </w:pPr>
    </w:p>
    <w:p w:rsidR="000B4F8B" w:rsidRDefault="000B4F8B" w:rsidP="000B4F8B">
      <w:pPr>
        <w:ind w:firstLine="709"/>
        <w:jc w:val="center"/>
        <w:rPr>
          <w:b/>
          <w:sz w:val="28"/>
          <w:szCs w:val="28"/>
        </w:rPr>
      </w:pPr>
      <w:r w:rsidRPr="00A5066B">
        <w:rPr>
          <w:b/>
          <w:sz w:val="28"/>
          <w:szCs w:val="28"/>
        </w:rPr>
        <w:t>БЛОК-СХЕМА</w:t>
      </w:r>
    </w:p>
    <w:p w:rsidR="000B4F8B" w:rsidRPr="00EF133C" w:rsidRDefault="000B4F8B" w:rsidP="000B4F8B">
      <w:pPr>
        <w:ind w:firstLine="709"/>
        <w:jc w:val="center"/>
        <w:rPr>
          <w:b/>
          <w:sz w:val="28"/>
          <w:szCs w:val="28"/>
          <w:highlight w:val="red"/>
        </w:rPr>
      </w:pPr>
      <w:r w:rsidRPr="00EF133C">
        <w:rPr>
          <w:highlight w:val="red"/>
        </w:rPr>
        <w:pict>
          <v:rect id="_x0000_s1026" style="position:absolute;left:0;text-align:left;margin-left:8.25pt;margin-top:10.05pt;width:435pt;height:49.6pt;z-index:251660288">
            <v:textbox style="mso-next-textbox:#_x0000_s1026">
              <w:txbxContent>
                <w:p w:rsidR="000B4F8B" w:rsidRPr="000B4F8B" w:rsidRDefault="000B4F8B" w:rsidP="000B4F8B">
                  <w:pPr>
                    <w:jc w:val="center"/>
                    <w:rPr>
                      <w:rFonts w:ascii="Times New Roman" w:hAnsi="Times New Roman" w:cs="Times New Roman"/>
                    </w:rPr>
                  </w:pPr>
                  <w:r w:rsidRPr="000B4F8B">
                    <w:rPr>
                      <w:rFonts w:ascii="Times New Roman" w:hAnsi="Times New Roman" w:cs="Times New Roman"/>
                    </w:rPr>
                    <w:t>Прием и регистрация  заявления  о создании семейного (родового) захоронения с прилагаемыми документами</w:t>
                  </w:r>
                </w:p>
              </w:txbxContent>
            </v:textbox>
          </v:rect>
        </w:pict>
      </w:r>
      <w:r w:rsidRPr="00EF133C">
        <w:rPr>
          <w:highlight w:val="red"/>
        </w:rPr>
        <w:pict>
          <v:shapetype id="_x0000_t32" coordsize="21600,21600" o:spt="32" o:oned="t" path="m,l21600,21600e" filled="f">
            <v:path arrowok="t" fillok="f" o:connecttype="none"/>
            <o:lock v:ext="edit" shapetype="t"/>
          </v:shapetype>
          <v:shape id="_x0000_s1027" type="#_x0000_t32" style="position:absolute;left:0;text-align:left;margin-left:117pt;margin-top:188.65pt;width:0;height:8.85pt;z-index:251661312" o:connectortype="straight"/>
        </w:pict>
      </w:r>
    </w:p>
    <w:p w:rsidR="000B4F8B" w:rsidRPr="00EF133C" w:rsidRDefault="000B4F8B" w:rsidP="000B4F8B">
      <w:pPr>
        <w:ind w:firstLine="709"/>
        <w:jc w:val="center"/>
        <w:rPr>
          <w:b/>
          <w:sz w:val="28"/>
          <w:szCs w:val="28"/>
          <w:highlight w:val="red"/>
        </w:rPr>
      </w:pPr>
    </w:p>
    <w:p w:rsidR="000B4F8B" w:rsidRDefault="000B4F8B" w:rsidP="000B4F8B">
      <w:pPr>
        <w:ind w:firstLine="709"/>
        <w:rPr>
          <w:sz w:val="28"/>
          <w:szCs w:val="28"/>
        </w:rPr>
      </w:pPr>
      <w:r>
        <w:rPr>
          <w:noProof/>
          <w:sz w:val="28"/>
          <w:szCs w:val="28"/>
        </w:rPr>
        <w:pict>
          <v:shape id="_x0000_s1033" type="#_x0000_t32" style="position:absolute;left:0;text-align:left;margin-left:230.2pt;margin-top:2.8pt;width:.05pt;height:24.45pt;z-index:251667456" o:connectortype="straight">
            <v:stroke endarrow="block"/>
          </v:shape>
        </w:pict>
      </w:r>
    </w:p>
    <w:p w:rsidR="000B4F8B" w:rsidRDefault="000B4F8B" w:rsidP="000B4F8B">
      <w:pPr>
        <w:ind w:firstLine="709"/>
        <w:rPr>
          <w:sz w:val="28"/>
          <w:szCs w:val="28"/>
        </w:rPr>
      </w:pPr>
    </w:p>
    <w:p w:rsidR="000B4F8B" w:rsidRDefault="000B4F8B" w:rsidP="000B4F8B">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0B4F8B" w:rsidRPr="00D60E5B" w:rsidTr="00893726">
        <w:tc>
          <w:tcPr>
            <w:tcW w:w="9576" w:type="dxa"/>
            <w:shd w:val="clear" w:color="auto" w:fill="auto"/>
          </w:tcPr>
          <w:p w:rsidR="000B4F8B" w:rsidRPr="00D60E5B" w:rsidRDefault="000B4F8B" w:rsidP="00893726">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0B4F8B" w:rsidRDefault="000B4F8B" w:rsidP="000B4F8B">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29" type="#_x0000_t32" style="position:absolute;left:0;text-align:left;margin-left:365.75pt;margin-top:-2.3pt;width:0;height:80.15pt;z-index:251663360;mso-position-horizontal-relative:text;mso-position-vertical-relative:text" o:connectortype="straight">
            <v:stroke endarrow="block"/>
          </v:shape>
        </w:pict>
      </w:r>
      <w:r>
        <w:rPr>
          <w:rFonts w:ascii="Times New Roman" w:hAnsi="Times New Roman" w:cs="Times New Roman"/>
          <w:noProof/>
          <w:sz w:val="22"/>
          <w:szCs w:val="22"/>
        </w:rPr>
        <w:pict>
          <v:shape id="_x0000_s1028" type="#_x0000_t32" style="position:absolute;left:0;text-align:left;margin-left:37pt;margin-top:2.45pt;width:.65pt;height:21.75pt;z-index:251662336;mso-position-horizontal-relative:text;mso-position-vertical-relative:text" o:connectortype="straight">
            <v:stroke endarrow="block"/>
          </v:shape>
        </w:pict>
      </w:r>
    </w:p>
    <w:p w:rsidR="000B4F8B" w:rsidRDefault="000B4F8B" w:rsidP="000B4F8B">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0B4F8B" w:rsidRPr="00D60E5B" w:rsidTr="00893726">
        <w:tc>
          <w:tcPr>
            <w:tcW w:w="2802" w:type="dxa"/>
            <w:shd w:val="clear" w:color="auto" w:fill="auto"/>
          </w:tcPr>
          <w:p w:rsidR="000B4F8B" w:rsidRPr="00D60E5B" w:rsidRDefault="000B4F8B" w:rsidP="00893726">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Отказ в приеме документов</w:t>
            </w:r>
          </w:p>
        </w:tc>
      </w:tr>
    </w:tbl>
    <w:p w:rsidR="000B4F8B" w:rsidRDefault="000B4F8B" w:rsidP="000B4F8B">
      <w:pPr>
        <w:pStyle w:val="ConsPlusNonformat"/>
        <w:ind w:firstLine="709"/>
        <w:rPr>
          <w:rFonts w:ascii="Times New Roman" w:hAnsi="Times New Roman" w:cs="Times New Roman"/>
          <w:sz w:val="22"/>
          <w:szCs w:val="22"/>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7"/>
      </w:tblGrid>
      <w:tr w:rsidR="000B4F8B" w:rsidRPr="00C301F6" w:rsidTr="00893726">
        <w:trPr>
          <w:trHeight w:val="677"/>
        </w:trPr>
        <w:tc>
          <w:tcPr>
            <w:tcW w:w="5782" w:type="dxa"/>
            <w:shd w:val="clear" w:color="auto" w:fill="auto"/>
          </w:tcPr>
          <w:p w:rsidR="000B4F8B" w:rsidRPr="00D60E5B" w:rsidRDefault="000B4F8B" w:rsidP="00893726">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0B4F8B" w:rsidRPr="00C301F6" w:rsidRDefault="000B4F8B" w:rsidP="000B4F8B">
      <w:pPr>
        <w:pStyle w:val="ConsPlusNonformat"/>
        <w:tabs>
          <w:tab w:val="left" w:pos="7445"/>
        </w:tabs>
        <w:ind w:firstLine="709"/>
        <w:rPr>
          <w:rFonts w:ascii="Times New Roman" w:hAnsi="Times New Roman" w:cs="Times New Roman"/>
          <w:sz w:val="24"/>
          <w:szCs w:val="24"/>
        </w:rPr>
      </w:pPr>
      <w:r w:rsidRPr="00C301F6">
        <w:rPr>
          <w:rFonts w:ascii="Times New Roman" w:hAnsi="Times New Roman" w:cs="Times New Roman"/>
          <w:noProof/>
          <w:sz w:val="24"/>
          <w:szCs w:val="24"/>
        </w:rPr>
        <w:pict>
          <v:shape id="_x0000_s1030" type="#_x0000_t32" style="position:absolute;left:0;text-align:left;margin-left:365.75pt;margin-top:9.95pt;width:.05pt;height:68.75pt;z-index:251664384;mso-position-horizontal-relative:text;mso-position-vertical-relative:text" o:connectortype="straight">
            <v:stroke endarrow="block"/>
          </v:shape>
        </w:pict>
      </w:r>
      <w:r w:rsidRPr="00C301F6">
        <w:rPr>
          <w:rFonts w:ascii="Times New Roman" w:hAnsi="Times New Roman" w:cs="Times New Roman"/>
          <w:sz w:val="24"/>
          <w:szCs w:val="24"/>
        </w:rPr>
        <w:tab/>
      </w:r>
    </w:p>
    <w:p w:rsidR="000B4F8B" w:rsidRPr="00C301F6" w:rsidRDefault="000B4F8B" w:rsidP="000B4F8B">
      <w:pPr>
        <w:pStyle w:val="ConsPlusNonformat"/>
        <w:ind w:firstLine="709"/>
        <w:rPr>
          <w:rFonts w:ascii="Times New Roman" w:hAnsi="Times New Roman" w:cs="Times New Roman"/>
          <w:sz w:val="24"/>
          <w:szCs w:val="24"/>
        </w:rPr>
      </w:pPr>
    </w:p>
    <w:p w:rsidR="000B4F8B" w:rsidRPr="00C301F6" w:rsidRDefault="000B4F8B" w:rsidP="000B4F8B">
      <w:pPr>
        <w:pStyle w:val="ConsPlusNonformat"/>
        <w:ind w:firstLine="709"/>
        <w:rPr>
          <w:rFonts w:ascii="Times New Roman" w:hAnsi="Times New Roman" w:cs="Times New Roman"/>
          <w:sz w:val="24"/>
          <w:szCs w:val="24"/>
        </w:rPr>
      </w:pPr>
    </w:p>
    <w:p w:rsidR="000B4F8B" w:rsidRPr="00C301F6" w:rsidRDefault="000B4F8B" w:rsidP="000B4F8B">
      <w:pPr>
        <w:pStyle w:val="ConsPlusNonformat"/>
        <w:ind w:firstLine="709"/>
        <w:rPr>
          <w:rFonts w:ascii="Times New Roman" w:hAnsi="Times New Roman" w:cs="Times New Roman"/>
          <w:sz w:val="24"/>
          <w:szCs w:val="24"/>
        </w:rPr>
      </w:pPr>
    </w:p>
    <w:p w:rsidR="000B4F8B" w:rsidRDefault="000B4F8B" w:rsidP="000B4F8B">
      <w:pPr>
        <w:pStyle w:val="ConsPlusNonformat"/>
        <w:ind w:firstLine="709"/>
        <w:rPr>
          <w:rFonts w:ascii="Times New Roman" w:hAnsi="Times New Roman" w:cs="Times New Roman"/>
          <w:sz w:val="22"/>
          <w:szCs w:val="22"/>
        </w:rPr>
      </w:pPr>
    </w:p>
    <w:p w:rsidR="000B4F8B" w:rsidRDefault="000B4F8B" w:rsidP="000B4F8B">
      <w:pPr>
        <w:pStyle w:val="ConsPlusNonformat"/>
        <w:ind w:firstLine="709"/>
        <w:rPr>
          <w:rFonts w:ascii="Times New Roman" w:hAnsi="Times New Roman" w:cs="Times New Roman"/>
          <w:sz w:val="22"/>
          <w:szCs w:val="22"/>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7"/>
      </w:tblGrid>
      <w:tr w:rsidR="000B4F8B" w:rsidRPr="00D60E5B" w:rsidTr="00893726">
        <w:trPr>
          <w:trHeight w:val="780"/>
        </w:trPr>
        <w:tc>
          <w:tcPr>
            <w:tcW w:w="5782" w:type="dxa"/>
            <w:shd w:val="clear" w:color="auto" w:fill="auto"/>
          </w:tcPr>
          <w:p w:rsidR="000B4F8B" w:rsidRPr="00D60E5B" w:rsidRDefault="000B4F8B" w:rsidP="00893726">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Проверка документов на наличие оснований </w:t>
            </w:r>
            <w:r>
              <w:rPr>
                <w:rFonts w:ascii="Times New Roman" w:hAnsi="Times New Roman" w:cs="Times New Roman"/>
                <w:sz w:val="24"/>
                <w:szCs w:val="24"/>
              </w:rPr>
              <w:t>для отказа</w:t>
            </w:r>
            <w:r w:rsidRPr="00D60E5B">
              <w:rPr>
                <w:rFonts w:ascii="Times New Roman" w:hAnsi="Times New Roman" w:cs="Times New Roman"/>
                <w:sz w:val="24"/>
                <w:szCs w:val="24"/>
              </w:rPr>
              <w:t xml:space="preserve"> в предоставлении муниципальной услуги</w:t>
            </w:r>
          </w:p>
        </w:tc>
      </w:tr>
    </w:tbl>
    <w:p w:rsidR="000B4F8B" w:rsidRDefault="000B4F8B" w:rsidP="000B4F8B">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32" type="#_x0000_t32" style="position:absolute;left:0;text-align:left;margin-left:383.45pt;margin-top:7.75pt;width:46.85pt;height:48.95pt;z-index:251666432;mso-position-horizontal-relative:text;mso-position-vertical-relative:text" o:connectortype="straight">
            <v:stroke endarrow="block"/>
          </v:shape>
        </w:pict>
      </w:r>
      <w:r>
        <w:rPr>
          <w:rFonts w:ascii="Times New Roman" w:hAnsi="Times New Roman" w:cs="Times New Roman"/>
          <w:noProof/>
          <w:sz w:val="22"/>
          <w:szCs w:val="22"/>
        </w:rPr>
        <w:pict>
          <v:shape id="_x0000_s1031" type="#_x0000_t32" style="position:absolute;left:0;text-align:left;margin-left:135.5pt;margin-top:7.75pt;width:1in;height:48.95pt;flip:x;z-index:251665408;mso-position-horizontal-relative:text;mso-position-vertical-relative:text" o:connectortype="straight">
            <v:stroke endarrow="block"/>
          </v:shape>
        </w:pict>
      </w:r>
    </w:p>
    <w:p w:rsidR="000B4F8B" w:rsidRDefault="000B4F8B" w:rsidP="000B4F8B">
      <w:pPr>
        <w:pStyle w:val="ConsPlusNonformat"/>
        <w:ind w:firstLine="709"/>
        <w:rPr>
          <w:rFonts w:ascii="Times New Roman" w:hAnsi="Times New Roman" w:cs="Times New Roman"/>
          <w:sz w:val="22"/>
          <w:szCs w:val="22"/>
        </w:rPr>
      </w:pPr>
    </w:p>
    <w:p w:rsidR="000B4F8B" w:rsidRDefault="000B4F8B" w:rsidP="000B4F8B">
      <w:pPr>
        <w:pStyle w:val="ConsPlusNonformat"/>
        <w:ind w:firstLine="709"/>
        <w:jc w:val="right"/>
        <w:rPr>
          <w:rFonts w:ascii="Times New Roman" w:hAnsi="Times New Roman" w:cs="Times New Roman"/>
          <w:sz w:val="28"/>
          <w:szCs w:val="28"/>
        </w:rPr>
      </w:pPr>
    </w:p>
    <w:p w:rsidR="000B4F8B" w:rsidRDefault="000B4F8B" w:rsidP="000B4F8B">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35" style="position:absolute;left:0;text-align:left;margin-left:369.15pt;margin-top:15.3pt;width:133.15pt;height:68.6pt;z-index:251669504">
            <v:textbox>
              <w:txbxContent>
                <w:p w:rsidR="000B4F8B" w:rsidRDefault="000B4F8B" w:rsidP="000B4F8B">
                  <w:r w:rsidRPr="00374DBF">
                    <w:t>Документы не соответствуют предъявляемым требованиям</w:t>
                  </w:r>
                </w:p>
              </w:txbxContent>
            </v:textbox>
          </v:rect>
        </w:pict>
      </w:r>
    </w:p>
    <w:p w:rsidR="000B4F8B" w:rsidRDefault="000B4F8B" w:rsidP="000B4F8B">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34" style="position:absolute;left:0;text-align:left;margin-left:47.9pt;margin-top:2.6pt;width:126.35pt;height:1in;z-index:251668480">
            <v:textbox>
              <w:txbxContent>
                <w:p w:rsidR="000B4F8B" w:rsidRDefault="000B4F8B" w:rsidP="000B4F8B">
                  <w:pPr>
                    <w:jc w:val="center"/>
                  </w:pPr>
                  <w:r>
                    <w:t>Документы соответствуют предъявляемым требованиям</w:t>
                  </w:r>
                </w:p>
              </w:txbxContent>
            </v:textbox>
          </v:rect>
        </w:pict>
      </w:r>
    </w:p>
    <w:p w:rsidR="000B4F8B" w:rsidRDefault="000B4F8B" w:rsidP="000B4F8B">
      <w:pPr>
        <w:pStyle w:val="ConsPlusNonformat"/>
        <w:ind w:firstLine="709"/>
        <w:jc w:val="right"/>
        <w:rPr>
          <w:rFonts w:ascii="Times New Roman" w:hAnsi="Times New Roman" w:cs="Times New Roman"/>
          <w:sz w:val="28"/>
          <w:szCs w:val="28"/>
        </w:rPr>
      </w:pPr>
    </w:p>
    <w:p w:rsidR="000B4F8B" w:rsidRDefault="000B4F8B" w:rsidP="000B4F8B">
      <w:pPr>
        <w:pStyle w:val="ConsPlusNonformat"/>
        <w:ind w:firstLine="709"/>
        <w:jc w:val="right"/>
        <w:rPr>
          <w:rFonts w:ascii="Times New Roman" w:hAnsi="Times New Roman" w:cs="Times New Roman"/>
          <w:sz w:val="28"/>
          <w:szCs w:val="28"/>
        </w:rPr>
      </w:pPr>
    </w:p>
    <w:p w:rsidR="000B4F8B" w:rsidRDefault="000B4F8B" w:rsidP="000B4F8B">
      <w:pPr>
        <w:pStyle w:val="ConsPlusNonformat"/>
        <w:ind w:firstLine="709"/>
        <w:jc w:val="right"/>
        <w:rPr>
          <w:rFonts w:ascii="Times New Roman" w:hAnsi="Times New Roman" w:cs="Times New Roman"/>
          <w:sz w:val="28"/>
          <w:szCs w:val="28"/>
        </w:rPr>
      </w:pPr>
    </w:p>
    <w:p w:rsidR="000B4F8B" w:rsidRDefault="000B4F8B" w:rsidP="000B4F8B">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36" type="#_x0000_t32" style="position:absolute;left:0;text-align:left;margin-left:437.75pt;margin-top:10.2pt;width:0;height:22.4pt;z-index:251670528" o:connectortype="straight">
            <v:stroke endarrow="block"/>
          </v:shape>
        </w:pict>
      </w:r>
    </w:p>
    <w:p w:rsidR="000B4F8B" w:rsidRDefault="000B4F8B" w:rsidP="000B4F8B">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38" type="#_x0000_t32" style="position:absolute;left:0;text-align:left;margin-left:108.35pt;margin-top:.2pt;width:.65pt;height:22.45pt;flip:x;z-index:251672576" o:connectortype="straight">
            <v:stroke endarrow="block"/>
          </v:shape>
        </w:pict>
      </w:r>
    </w:p>
    <w:p w:rsidR="000B4F8B" w:rsidRDefault="000B4F8B" w:rsidP="000B4F8B">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37" style="position:absolute;left:0;text-align:left;margin-left:355.6pt;margin-top:.4pt;width:134.5pt;height:92.35pt;z-index:251671552">
            <v:textbox>
              <w:txbxContent>
                <w:p w:rsidR="000B4F8B" w:rsidRDefault="000B4F8B" w:rsidP="000B4F8B">
                  <w:r>
                    <w:t>Подготовка уведомления об отказе в предоставлении муниципальной услуги</w:t>
                  </w:r>
                </w:p>
              </w:txbxContent>
            </v:textbox>
          </v:rect>
        </w:pict>
      </w:r>
      <w:r>
        <w:rPr>
          <w:rFonts w:ascii="Times New Roman" w:hAnsi="Times New Roman" w:cs="Times New Roman"/>
          <w:noProof/>
          <w:sz w:val="28"/>
          <w:szCs w:val="28"/>
        </w:rPr>
        <w:pict>
          <v:rect id="_x0000_s1039" style="position:absolute;left:0;text-align:left;margin-left:15.95pt;margin-top:13.25pt;width:169.8pt;height:89.65pt;z-index:251673600">
            <v:textbox>
              <w:txbxContent>
                <w:p w:rsidR="000B4F8B" w:rsidRDefault="000B4F8B" w:rsidP="000B4F8B">
                  <w:r>
                    <w:t xml:space="preserve">Подготовка проекта постановления  </w:t>
                  </w:r>
                  <w:r w:rsidRPr="00374DBF">
                    <w:t xml:space="preserve">о </w:t>
                  </w:r>
                  <w:r>
                    <w:t>создании семейного (родового) захоронения</w:t>
                  </w:r>
                </w:p>
              </w:txbxContent>
            </v:textbox>
          </v:rect>
        </w:pict>
      </w:r>
    </w:p>
    <w:p w:rsidR="000B4F8B" w:rsidRDefault="000B4F8B" w:rsidP="000B4F8B">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41" type="#_x0000_t32" style="position:absolute;left:0;text-align:left;margin-left:430.3pt;margin-top:12.25pt;width:0;height:31.9pt;z-index:251675648" o:connectortype="straight">
            <v:stroke endarrow="block"/>
          </v:shape>
        </w:pict>
      </w:r>
    </w:p>
    <w:p w:rsidR="000B4F8B" w:rsidRDefault="000B4F8B" w:rsidP="000B4F8B">
      <w:pPr>
        <w:pStyle w:val="ConsPlusNonformat"/>
        <w:ind w:firstLine="709"/>
        <w:jc w:val="right"/>
        <w:rPr>
          <w:rFonts w:ascii="Times New Roman" w:hAnsi="Times New Roman" w:cs="Times New Roman"/>
          <w:sz w:val="28"/>
          <w:szCs w:val="28"/>
        </w:rPr>
      </w:pPr>
    </w:p>
    <w:p w:rsidR="000B4F8B" w:rsidRDefault="000B4F8B" w:rsidP="000B4F8B">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40" type="#_x0000_t32" style="position:absolute;left:0;text-align:left;margin-left:102.9pt;margin-top:.4pt;width:0;height:26.5pt;z-index:251674624" o:connectortype="straight">
            <v:stroke endarrow="block"/>
          </v:shape>
        </w:pict>
      </w:r>
    </w:p>
    <w:p w:rsidR="000B4F8B" w:rsidRDefault="000B4F8B" w:rsidP="000B4F8B">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43" style="position:absolute;left:0;text-align:left;margin-left:349.45pt;margin-top:2.65pt;width:140.65pt;height:94.4pt;z-index:251677696">
            <v:textbox>
              <w:txbxContent>
                <w:p w:rsidR="000B4F8B" w:rsidRDefault="000B4F8B" w:rsidP="000B4F8B">
                  <w:r>
                    <w:t xml:space="preserve">Выдача (направление) </w:t>
                  </w:r>
                  <w:r w:rsidRPr="00374DBF">
                    <w:t xml:space="preserve"> </w:t>
                  </w:r>
                  <w:r>
                    <w:t>уведомления об отказе в предоставлении муниципальной услуги</w:t>
                  </w:r>
                </w:p>
              </w:txbxContent>
            </v:textbox>
          </v:rect>
        </w:pict>
      </w:r>
      <w:r>
        <w:rPr>
          <w:rFonts w:ascii="Times New Roman" w:hAnsi="Times New Roman" w:cs="Times New Roman"/>
          <w:noProof/>
          <w:sz w:val="28"/>
          <w:szCs w:val="28"/>
        </w:rPr>
        <w:pict>
          <v:rect id="_x0000_s1042" style="position:absolute;left:0;text-align:left;margin-left:5.75pt;margin-top:10.8pt;width:189.55pt;height:1in;z-index:251676672">
            <v:textbox>
              <w:txbxContent>
                <w:p w:rsidR="000B4F8B" w:rsidRDefault="000B4F8B" w:rsidP="000B4F8B">
                  <w:pPr>
                    <w:jc w:val="center"/>
                  </w:pPr>
                  <w:r w:rsidRPr="00374DBF">
                    <w:t xml:space="preserve">Выдача  </w:t>
                  </w:r>
                  <w:r>
                    <w:t xml:space="preserve">(направление) </w:t>
                  </w:r>
                  <w:r w:rsidRPr="00374DBF">
                    <w:t xml:space="preserve">постановления о  </w:t>
                  </w:r>
                  <w:r>
                    <w:t>создании семейного (родового) захоронения</w:t>
                  </w:r>
                </w:p>
              </w:txbxContent>
            </v:textbox>
          </v:rect>
        </w:pict>
      </w:r>
    </w:p>
    <w:p w:rsidR="000B4F8B" w:rsidRPr="000017C5" w:rsidRDefault="000B4F8B" w:rsidP="000B4F8B">
      <w:pPr>
        <w:pStyle w:val="ConsPlusNonformat"/>
        <w:ind w:firstLine="709"/>
        <w:jc w:val="right"/>
        <w:rPr>
          <w:rFonts w:ascii="Times New Roman" w:hAnsi="Times New Roman" w:cs="Times New Roman"/>
          <w:sz w:val="28"/>
          <w:szCs w:val="28"/>
        </w:rPr>
      </w:pPr>
    </w:p>
    <w:p w:rsidR="000B4F8B" w:rsidRPr="000B4F8B" w:rsidRDefault="000B4F8B" w:rsidP="000B4F8B">
      <w:pPr>
        <w:pStyle w:val="a7"/>
        <w:jc w:val="right"/>
        <w:rPr>
          <w:sz w:val="24"/>
          <w:szCs w:val="24"/>
        </w:rPr>
      </w:pPr>
      <w:r w:rsidRPr="000B4F8B">
        <w:rPr>
          <w:sz w:val="24"/>
          <w:szCs w:val="24"/>
        </w:rPr>
        <w:lastRenderedPageBreak/>
        <w:t>Приложение N 3</w:t>
      </w:r>
    </w:p>
    <w:p w:rsidR="000B4F8B" w:rsidRPr="000B4F8B" w:rsidRDefault="000B4F8B" w:rsidP="000B4F8B">
      <w:pPr>
        <w:pStyle w:val="a7"/>
        <w:jc w:val="right"/>
        <w:rPr>
          <w:sz w:val="24"/>
          <w:szCs w:val="24"/>
        </w:rPr>
      </w:pPr>
      <w:r w:rsidRPr="000B4F8B">
        <w:rPr>
          <w:sz w:val="24"/>
          <w:szCs w:val="24"/>
        </w:rPr>
        <w:t xml:space="preserve">к административному </w:t>
      </w:r>
    </w:p>
    <w:p w:rsidR="000B4F8B" w:rsidRPr="000B4F8B" w:rsidRDefault="000B4F8B" w:rsidP="000B4F8B">
      <w:pPr>
        <w:pStyle w:val="a7"/>
        <w:jc w:val="right"/>
        <w:rPr>
          <w:sz w:val="24"/>
          <w:szCs w:val="24"/>
        </w:rPr>
      </w:pPr>
      <w:r w:rsidRPr="000B4F8B">
        <w:rPr>
          <w:sz w:val="24"/>
          <w:szCs w:val="24"/>
        </w:rPr>
        <w:t>регламенту</w:t>
      </w:r>
    </w:p>
    <w:p w:rsidR="000B4F8B" w:rsidRPr="000017C5" w:rsidRDefault="000B4F8B" w:rsidP="000B4F8B">
      <w:pPr>
        <w:pStyle w:val="ConsPlusNonformat"/>
        <w:ind w:firstLine="709"/>
        <w:jc w:val="right"/>
        <w:rPr>
          <w:rFonts w:ascii="Times New Roman" w:hAnsi="Times New Roman" w:cs="Times New Roman"/>
          <w:sz w:val="28"/>
          <w:szCs w:val="28"/>
        </w:rPr>
      </w:pPr>
      <w:r w:rsidRPr="000017C5">
        <w:rPr>
          <w:rFonts w:ascii="Times New Roman" w:hAnsi="Times New Roman" w:cs="Times New Roman"/>
          <w:sz w:val="28"/>
          <w:szCs w:val="28"/>
        </w:rPr>
        <w:tab/>
      </w:r>
    </w:p>
    <w:p w:rsidR="000B4F8B" w:rsidRPr="000017C5" w:rsidRDefault="000B4F8B" w:rsidP="000B4F8B">
      <w:pPr>
        <w:pStyle w:val="ConsPlusNonformat"/>
        <w:ind w:firstLine="709"/>
        <w:jc w:val="center"/>
        <w:rPr>
          <w:rFonts w:ascii="Times New Roman" w:hAnsi="Times New Roman" w:cs="Times New Roman"/>
          <w:sz w:val="24"/>
          <w:szCs w:val="24"/>
        </w:rPr>
      </w:pPr>
      <w:r w:rsidRPr="000017C5">
        <w:rPr>
          <w:rFonts w:ascii="Times New Roman" w:hAnsi="Times New Roman" w:cs="Times New Roman"/>
          <w:sz w:val="24"/>
          <w:szCs w:val="24"/>
        </w:rPr>
        <w:t>РАСПИСКА</w:t>
      </w:r>
    </w:p>
    <w:p w:rsidR="000B4F8B" w:rsidRPr="000017C5" w:rsidRDefault="000B4F8B" w:rsidP="000B4F8B">
      <w:pPr>
        <w:pStyle w:val="ConsPlusNonformat"/>
        <w:ind w:firstLine="709"/>
        <w:jc w:val="center"/>
        <w:rPr>
          <w:rFonts w:ascii="Times New Roman" w:hAnsi="Times New Roman" w:cs="Times New Roman"/>
          <w:sz w:val="24"/>
          <w:szCs w:val="24"/>
        </w:rPr>
      </w:pPr>
      <w:r w:rsidRPr="000017C5">
        <w:rPr>
          <w:rFonts w:ascii="Times New Roman" w:hAnsi="Times New Roman" w:cs="Times New Roman"/>
          <w:sz w:val="24"/>
          <w:szCs w:val="24"/>
        </w:rPr>
        <w:t>в получении документов, представленных для принятия решения</w:t>
      </w:r>
    </w:p>
    <w:p w:rsidR="000B4F8B" w:rsidRPr="000017C5" w:rsidRDefault="000B4F8B" w:rsidP="000B4F8B">
      <w:pPr>
        <w:pStyle w:val="ConsPlusNonformat"/>
        <w:ind w:firstLine="709"/>
        <w:jc w:val="center"/>
        <w:rPr>
          <w:rFonts w:ascii="Times New Roman" w:hAnsi="Times New Roman" w:cs="Times New Roman"/>
          <w:sz w:val="24"/>
          <w:szCs w:val="24"/>
        </w:rPr>
      </w:pPr>
      <w:r w:rsidRPr="000017C5">
        <w:rPr>
          <w:rFonts w:ascii="Times New Roman" w:hAnsi="Times New Roman" w:cs="Times New Roman"/>
          <w:sz w:val="24"/>
          <w:szCs w:val="24"/>
        </w:rPr>
        <w:t xml:space="preserve">о </w:t>
      </w:r>
      <w:r>
        <w:rPr>
          <w:rFonts w:ascii="Times New Roman" w:hAnsi="Times New Roman" w:cs="Times New Roman"/>
          <w:sz w:val="24"/>
          <w:szCs w:val="24"/>
        </w:rPr>
        <w:t>создании семейного (родового) захоронения</w:t>
      </w:r>
    </w:p>
    <w:p w:rsidR="000B4F8B" w:rsidRPr="000017C5" w:rsidRDefault="000B4F8B" w:rsidP="000B4F8B">
      <w:pPr>
        <w:pStyle w:val="ConsPlusNonformat"/>
        <w:ind w:firstLine="709"/>
        <w:jc w:val="right"/>
        <w:rPr>
          <w:rFonts w:ascii="Times New Roman" w:hAnsi="Times New Roman" w:cs="Times New Roman"/>
          <w:sz w:val="24"/>
          <w:szCs w:val="24"/>
        </w:rPr>
      </w:pPr>
    </w:p>
    <w:p w:rsidR="000B4F8B" w:rsidRPr="000017C5" w:rsidRDefault="000B4F8B" w:rsidP="000B4F8B">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Настоящим удостоверяется, что заявитель ______________________________</w:t>
      </w:r>
    </w:p>
    <w:p w:rsidR="000B4F8B" w:rsidRPr="000017C5" w:rsidRDefault="000B4F8B" w:rsidP="000B4F8B">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17C5">
        <w:rPr>
          <w:rFonts w:ascii="Times New Roman" w:hAnsi="Times New Roman" w:cs="Times New Roman"/>
          <w:sz w:val="24"/>
          <w:szCs w:val="24"/>
        </w:rPr>
        <w:t>(фамилия, имя, отчество)</w:t>
      </w:r>
    </w:p>
    <w:p w:rsidR="000B4F8B" w:rsidRPr="000017C5" w:rsidRDefault="000B4F8B" w:rsidP="000B4F8B">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представил,  а сотрудник_____________________________________________</w:t>
      </w:r>
    </w:p>
    <w:p w:rsidR="000B4F8B" w:rsidRPr="000017C5" w:rsidRDefault="000B4F8B" w:rsidP="000B4F8B">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администрации______________________ сельского поселения получил "_____" ______________ _____ документы</w:t>
      </w:r>
    </w:p>
    <w:p w:rsidR="000B4F8B" w:rsidRPr="000017C5" w:rsidRDefault="000B4F8B" w:rsidP="000B4F8B">
      <w:pPr>
        <w:pStyle w:val="ConsPlusNonformat"/>
        <w:jc w:val="both"/>
        <w:rPr>
          <w:rFonts w:ascii="Times New Roman" w:hAnsi="Times New Roman" w:cs="Times New Roman"/>
          <w:sz w:val="24"/>
          <w:szCs w:val="24"/>
        </w:rPr>
      </w:pPr>
      <w:r w:rsidRPr="000017C5">
        <w:rPr>
          <w:rFonts w:ascii="Times New Roman" w:hAnsi="Times New Roman" w:cs="Times New Roman"/>
          <w:sz w:val="24"/>
          <w:szCs w:val="24"/>
        </w:rPr>
        <w:t xml:space="preserve"> (число)   (месяц прописью)    (год)</w:t>
      </w:r>
    </w:p>
    <w:p w:rsidR="000B4F8B" w:rsidRPr="000017C5" w:rsidRDefault="000B4F8B" w:rsidP="000B4F8B">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в количестве ________________ экземпляров по прилагаемому к заявлению</w:t>
      </w:r>
    </w:p>
    <w:p w:rsidR="000B4F8B" w:rsidRPr="000017C5" w:rsidRDefault="000B4F8B" w:rsidP="000B4F8B">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 xml:space="preserve"> </w:t>
      </w:r>
      <w:r w:rsidRPr="000017C5">
        <w:rPr>
          <w:rFonts w:ascii="Times New Roman" w:hAnsi="Times New Roman" w:cs="Times New Roman"/>
          <w:sz w:val="24"/>
          <w:szCs w:val="24"/>
        </w:rPr>
        <w:tab/>
      </w:r>
      <w:r w:rsidRPr="000017C5">
        <w:rPr>
          <w:rFonts w:ascii="Times New Roman" w:hAnsi="Times New Roman" w:cs="Times New Roman"/>
          <w:sz w:val="24"/>
          <w:szCs w:val="24"/>
        </w:rPr>
        <w:tab/>
        <w:t>(прописью)</w:t>
      </w:r>
    </w:p>
    <w:p w:rsidR="000B4F8B" w:rsidRPr="000017C5" w:rsidRDefault="000B4F8B" w:rsidP="000B4F8B">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 xml:space="preserve">перечню документов, необходимых для принятия решения о </w:t>
      </w:r>
      <w:r>
        <w:rPr>
          <w:rFonts w:ascii="Times New Roman" w:hAnsi="Times New Roman" w:cs="Times New Roman"/>
          <w:sz w:val="24"/>
          <w:szCs w:val="24"/>
        </w:rPr>
        <w:t>создании семейного (родового) захоронения</w:t>
      </w:r>
      <w:r w:rsidRPr="000017C5">
        <w:rPr>
          <w:rFonts w:ascii="Times New Roman" w:hAnsi="Times New Roman" w:cs="Times New Roman"/>
          <w:sz w:val="24"/>
          <w:szCs w:val="24"/>
        </w:rPr>
        <w:t xml:space="preserve"> (согласно п. 2.6.1 настоящего административного регламента).</w:t>
      </w:r>
    </w:p>
    <w:p w:rsidR="000B4F8B" w:rsidRPr="000017C5" w:rsidRDefault="000B4F8B" w:rsidP="000B4F8B">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__________________________________________________________________</w:t>
      </w:r>
    </w:p>
    <w:p w:rsidR="000B4F8B" w:rsidRPr="000017C5" w:rsidRDefault="000B4F8B" w:rsidP="000B4F8B">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__________________________________________________________________</w:t>
      </w:r>
    </w:p>
    <w:p w:rsidR="000B4F8B" w:rsidRPr="000017C5" w:rsidRDefault="000B4F8B" w:rsidP="000B4F8B">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__________________________________________________________________</w:t>
      </w:r>
    </w:p>
    <w:p w:rsidR="000B4F8B" w:rsidRPr="000017C5" w:rsidRDefault="000B4F8B" w:rsidP="000B4F8B">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0B4F8B" w:rsidRPr="000017C5" w:rsidRDefault="000B4F8B" w:rsidP="000B4F8B">
      <w:pPr>
        <w:pStyle w:val="ConsPlusNonformat"/>
        <w:ind w:firstLine="709"/>
        <w:jc w:val="both"/>
        <w:rPr>
          <w:rFonts w:ascii="Times New Roman" w:hAnsi="Times New Roman" w:cs="Times New Roman"/>
          <w:sz w:val="24"/>
          <w:szCs w:val="24"/>
        </w:rPr>
      </w:pPr>
    </w:p>
    <w:p w:rsidR="000B4F8B" w:rsidRPr="000017C5" w:rsidRDefault="000B4F8B" w:rsidP="000B4F8B">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_______________________        ______________       ______________________</w:t>
      </w:r>
    </w:p>
    <w:p w:rsidR="000B4F8B" w:rsidRPr="000017C5" w:rsidRDefault="000B4F8B" w:rsidP="000B4F8B">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 xml:space="preserve">(должность специалиста,         </w:t>
      </w:r>
      <w:r>
        <w:rPr>
          <w:rFonts w:ascii="Times New Roman" w:hAnsi="Times New Roman" w:cs="Times New Roman"/>
          <w:sz w:val="24"/>
          <w:szCs w:val="24"/>
        </w:rPr>
        <w:t xml:space="preserve">          (подпись)           (</w:t>
      </w:r>
      <w:r w:rsidRPr="000017C5">
        <w:rPr>
          <w:rFonts w:ascii="Times New Roman" w:hAnsi="Times New Roman" w:cs="Times New Roman"/>
          <w:sz w:val="24"/>
          <w:szCs w:val="24"/>
        </w:rPr>
        <w:t>расшифровка подписи)</w:t>
      </w:r>
    </w:p>
    <w:p w:rsidR="000B4F8B" w:rsidRPr="000017C5" w:rsidRDefault="000B4F8B" w:rsidP="000B4F8B">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 xml:space="preserve">      ответственного за</w:t>
      </w:r>
    </w:p>
    <w:p w:rsidR="000B4F8B" w:rsidRPr="000017C5" w:rsidRDefault="000B4F8B" w:rsidP="000B4F8B">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 xml:space="preserve">    прием документов)</w:t>
      </w:r>
    </w:p>
    <w:p w:rsidR="000B4F8B" w:rsidRPr="000017C5" w:rsidRDefault="000B4F8B" w:rsidP="000B4F8B">
      <w:pPr>
        <w:pStyle w:val="ConsPlusNonformat"/>
        <w:ind w:firstLine="709"/>
        <w:jc w:val="both"/>
        <w:rPr>
          <w:rFonts w:ascii="Times New Roman" w:hAnsi="Times New Roman" w:cs="Times New Roman"/>
          <w:sz w:val="24"/>
          <w:szCs w:val="24"/>
        </w:rPr>
      </w:pPr>
    </w:p>
    <w:p w:rsidR="000B4F8B" w:rsidRPr="000017C5" w:rsidRDefault="000B4F8B" w:rsidP="000B4F8B">
      <w:pPr>
        <w:pStyle w:val="ConsPlusNonformat"/>
        <w:ind w:firstLine="709"/>
        <w:jc w:val="both"/>
        <w:rPr>
          <w:rFonts w:ascii="Times New Roman" w:hAnsi="Times New Roman" w:cs="Times New Roman"/>
          <w:sz w:val="24"/>
          <w:szCs w:val="24"/>
        </w:rPr>
      </w:pPr>
    </w:p>
    <w:p w:rsidR="000B4F8B" w:rsidRDefault="000B4F8B" w:rsidP="000B4F8B">
      <w:pPr>
        <w:pStyle w:val="ConsPlusNonformat"/>
        <w:ind w:firstLine="709"/>
        <w:jc w:val="right"/>
        <w:rPr>
          <w:rFonts w:ascii="Times New Roman" w:hAnsi="Times New Roman" w:cs="Times New Roman"/>
          <w:sz w:val="28"/>
          <w:szCs w:val="28"/>
        </w:rPr>
      </w:pPr>
    </w:p>
    <w:p w:rsidR="000B4F8B" w:rsidRDefault="000B4F8B" w:rsidP="000B4F8B">
      <w:pPr>
        <w:pStyle w:val="ConsPlusNonformat"/>
        <w:ind w:firstLine="709"/>
        <w:jc w:val="right"/>
        <w:rPr>
          <w:rFonts w:ascii="Times New Roman" w:hAnsi="Times New Roman" w:cs="Times New Roman"/>
          <w:sz w:val="28"/>
          <w:szCs w:val="28"/>
        </w:rPr>
      </w:pPr>
    </w:p>
    <w:p w:rsidR="000B4F8B" w:rsidRDefault="000B4F8B" w:rsidP="000B4F8B">
      <w:pPr>
        <w:pStyle w:val="ConsPlusNonformat"/>
        <w:ind w:firstLine="709"/>
        <w:jc w:val="right"/>
        <w:rPr>
          <w:rFonts w:ascii="Times New Roman" w:hAnsi="Times New Roman" w:cs="Times New Roman"/>
          <w:sz w:val="28"/>
          <w:szCs w:val="28"/>
        </w:rPr>
      </w:pPr>
    </w:p>
    <w:p w:rsidR="000B4F8B" w:rsidRDefault="000B4F8B" w:rsidP="000B4F8B">
      <w:pPr>
        <w:pStyle w:val="ConsPlusNonformat"/>
        <w:ind w:firstLine="709"/>
        <w:jc w:val="right"/>
        <w:rPr>
          <w:rFonts w:ascii="Times New Roman" w:hAnsi="Times New Roman" w:cs="Times New Roman"/>
          <w:sz w:val="28"/>
          <w:szCs w:val="28"/>
        </w:rPr>
      </w:pPr>
    </w:p>
    <w:p w:rsidR="000B4F8B" w:rsidRDefault="000B4F8B" w:rsidP="000B4F8B">
      <w:pPr>
        <w:pStyle w:val="ConsPlusNonformat"/>
        <w:ind w:firstLine="709"/>
        <w:jc w:val="right"/>
        <w:rPr>
          <w:rFonts w:ascii="Times New Roman" w:hAnsi="Times New Roman" w:cs="Times New Roman"/>
          <w:sz w:val="28"/>
          <w:szCs w:val="28"/>
        </w:rPr>
      </w:pPr>
    </w:p>
    <w:p w:rsidR="000B4F8B" w:rsidRDefault="000B4F8B" w:rsidP="000B4F8B">
      <w:pPr>
        <w:pStyle w:val="ConsPlusNonformat"/>
        <w:ind w:firstLine="709"/>
        <w:jc w:val="right"/>
        <w:rPr>
          <w:rFonts w:ascii="Times New Roman" w:hAnsi="Times New Roman" w:cs="Times New Roman"/>
          <w:sz w:val="28"/>
          <w:szCs w:val="28"/>
        </w:rPr>
      </w:pPr>
    </w:p>
    <w:p w:rsidR="000B4F8B" w:rsidRDefault="000B4F8B" w:rsidP="000B4F8B">
      <w:pPr>
        <w:pStyle w:val="ConsPlusNonformat"/>
        <w:ind w:firstLine="709"/>
        <w:jc w:val="right"/>
        <w:rPr>
          <w:rFonts w:ascii="Times New Roman" w:hAnsi="Times New Roman" w:cs="Times New Roman"/>
          <w:sz w:val="28"/>
          <w:szCs w:val="28"/>
        </w:rPr>
      </w:pPr>
    </w:p>
    <w:p w:rsidR="000B4F8B" w:rsidRDefault="000B4F8B" w:rsidP="000B4F8B">
      <w:pPr>
        <w:pStyle w:val="ConsPlusNonformat"/>
        <w:ind w:firstLine="709"/>
        <w:jc w:val="right"/>
        <w:rPr>
          <w:rFonts w:ascii="Times New Roman" w:hAnsi="Times New Roman" w:cs="Times New Roman"/>
          <w:sz w:val="28"/>
          <w:szCs w:val="28"/>
        </w:rPr>
      </w:pPr>
    </w:p>
    <w:p w:rsidR="000B4F8B" w:rsidRDefault="000B4F8B" w:rsidP="000B4F8B">
      <w:pPr>
        <w:pStyle w:val="ConsPlusNonformat"/>
        <w:ind w:firstLine="709"/>
        <w:jc w:val="right"/>
        <w:rPr>
          <w:rFonts w:ascii="Times New Roman" w:hAnsi="Times New Roman" w:cs="Times New Roman"/>
          <w:sz w:val="28"/>
          <w:szCs w:val="28"/>
        </w:rPr>
      </w:pPr>
    </w:p>
    <w:p w:rsidR="000B4F8B" w:rsidRDefault="000B4F8B" w:rsidP="000B4F8B">
      <w:pPr>
        <w:pStyle w:val="ConsPlusNonformat"/>
        <w:ind w:firstLine="709"/>
        <w:jc w:val="right"/>
        <w:rPr>
          <w:rFonts w:ascii="Times New Roman" w:hAnsi="Times New Roman" w:cs="Times New Roman"/>
          <w:sz w:val="28"/>
          <w:szCs w:val="28"/>
        </w:rPr>
      </w:pPr>
    </w:p>
    <w:p w:rsidR="000B4F8B" w:rsidRDefault="000B4F8B" w:rsidP="000B4F8B">
      <w:pPr>
        <w:pStyle w:val="ConsPlusNonformat"/>
        <w:ind w:firstLine="709"/>
        <w:jc w:val="right"/>
        <w:rPr>
          <w:rFonts w:ascii="Times New Roman" w:hAnsi="Times New Roman" w:cs="Times New Roman"/>
          <w:sz w:val="28"/>
          <w:szCs w:val="28"/>
        </w:rPr>
      </w:pPr>
    </w:p>
    <w:p w:rsidR="000B4F8B" w:rsidRDefault="000B4F8B" w:rsidP="000B4F8B">
      <w:pPr>
        <w:pStyle w:val="ConsPlusNonformat"/>
        <w:ind w:firstLine="709"/>
        <w:jc w:val="right"/>
        <w:rPr>
          <w:rFonts w:ascii="Times New Roman" w:hAnsi="Times New Roman" w:cs="Times New Roman"/>
          <w:sz w:val="28"/>
          <w:szCs w:val="28"/>
        </w:rPr>
      </w:pPr>
    </w:p>
    <w:p w:rsidR="000B4F8B" w:rsidRDefault="000B4F8B" w:rsidP="000B4F8B">
      <w:pPr>
        <w:pStyle w:val="ConsPlusNonformat"/>
        <w:ind w:firstLine="709"/>
        <w:jc w:val="right"/>
        <w:rPr>
          <w:rFonts w:ascii="Times New Roman" w:hAnsi="Times New Roman" w:cs="Times New Roman"/>
          <w:sz w:val="28"/>
          <w:szCs w:val="28"/>
        </w:rPr>
      </w:pPr>
    </w:p>
    <w:p w:rsidR="000B4F8B" w:rsidRDefault="000B4F8B" w:rsidP="000B4F8B">
      <w:pPr>
        <w:pStyle w:val="ConsPlusNonformat"/>
        <w:ind w:firstLine="709"/>
        <w:jc w:val="right"/>
        <w:rPr>
          <w:rFonts w:ascii="Times New Roman" w:hAnsi="Times New Roman" w:cs="Times New Roman"/>
          <w:sz w:val="28"/>
          <w:szCs w:val="28"/>
        </w:rPr>
      </w:pPr>
    </w:p>
    <w:p w:rsidR="000B4F8B" w:rsidRDefault="000B4F8B" w:rsidP="000B4F8B">
      <w:pPr>
        <w:pStyle w:val="ConsPlusNonformat"/>
        <w:ind w:firstLine="709"/>
        <w:jc w:val="right"/>
        <w:rPr>
          <w:rFonts w:ascii="Times New Roman" w:hAnsi="Times New Roman" w:cs="Times New Roman"/>
          <w:sz w:val="28"/>
          <w:szCs w:val="28"/>
        </w:rPr>
      </w:pPr>
    </w:p>
    <w:p w:rsidR="000B4F8B" w:rsidRDefault="000B4F8B" w:rsidP="000B4F8B">
      <w:pPr>
        <w:pStyle w:val="ConsPlusNonformat"/>
        <w:ind w:firstLine="709"/>
        <w:jc w:val="right"/>
        <w:rPr>
          <w:rFonts w:ascii="Times New Roman" w:hAnsi="Times New Roman" w:cs="Times New Roman"/>
          <w:sz w:val="28"/>
          <w:szCs w:val="28"/>
        </w:rPr>
      </w:pPr>
    </w:p>
    <w:p w:rsidR="000B4F8B" w:rsidRDefault="000B4F8B" w:rsidP="000B4F8B">
      <w:pPr>
        <w:pStyle w:val="ConsPlusNonformat"/>
        <w:ind w:firstLine="709"/>
        <w:jc w:val="right"/>
        <w:rPr>
          <w:rFonts w:ascii="Times New Roman" w:hAnsi="Times New Roman" w:cs="Times New Roman"/>
          <w:sz w:val="28"/>
          <w:szCs w:val="28"/>
        </w:rPr>
      </w:pPr>
    </w:p>
    <w:p w:rsidR="000B4F8B" w:rsidRDefault="000B4F8B" w:rsidP="000B4F8B">
      <w:pPr>
        <w:pStyle w:val="ConsPlusNonformat"/>
        <w:ind w:firstLine="709"/>
        <w:jc w:val="right"/>
        <w:rPr>
          <w:rFonts w:ascii="Times New Roman" w:hAnsi="Times New Roman" w:cs="Times New Roman"/>
          <w:sz w:val="28"/>
          <w:szCs w:val="28"/>
        </w:rPr>
      </w:pPr>
    </w:p>
    <w:p w:rsidR="000B4F8B" w:rsidRDefault="000B4F8B" w:rsidP="000B4F8B">
      <w:pPr>
        <w:pStyle w:val="ConsPlusNonformat"/>
        <w:ind w:firstLine="709"/>
        <w:jc w:val="right"/>
        <w:rPr>
          <w:rFonts w:ascii="Times New Roman" w:hAnsi="Times New Roman" w:cs="Times New Roman"/>
          <w:sz w:val="28"/>
          <w:szCs w:val="28"/>
        </w:rPr>
      </w:pPr>
    </w:p>
    <w:p w:rsidR="000B4F8B" w:rsidRPr="000B4F8B" w:rsidRDefault="000B4F8B" w:rsidP="000B4F8B">
      <w:pPr>
        <w:pStyle w:val="a7"/>
        <w:jc w:val="right"/>
        <w:rPr>
          <w:sz w:val="24"/>
          <w:szCs w:val="24"/>
        </w:rPr>
      </w:pPr>
      <w:r w:rsidRPr="000B4F8B">
        <w:rPr>
          <w:sz w:val="24"/>
          <w:szCs w:val="24"/>
        </w:rPr>
        <w:lastRenderedPageBreak/>
        <w:t>Приложение №4</w:t>
      </w:r>
    </w:p>
    <w:p w:rsidR="000B4F8B" w:rsidRPr="000B4F8B" w:rsidRDefault="000B4F8B" w:rsidP="000B4F8B">
      <w:pPr>
        <w:pStyle w:val="a7"/>
        <w:jc w:val="right"/>
        <w:rPr>
          <w:sz w:val="24"/>
          <w:szCs w:val="24"/>
        </w:rPr>
      </w:pPr>
      <w:r w:rsidRPr="000B4F8B">
        <w:rPr>
          <w:sz w:val="24"/>
          <w:szCs w:val="24"/>
        </w:rPr>
        <w:t>к административному</w:t>
      </w:r>
    </w:p>
    <w:p w:rsidR="000B4F8B" w:rsidRPr="000B4F8B" w:rsidRDefault="000B4F8B" w:rsidP="000B4F8B">
      <w:pPr>
        <w:pStyle w:val="a7"/>
        <w:jc w:val="right"/>
        <w:rPr>
          <w:sz w:val="24"/>
          <w:szCs w:val="24"/>
        </w:rPr>
      </w:pPr>
      <w:r w:rsidRPr="000B4F8B">
        <w:rPr>
          <w:sz w:val="24"/>
          <w:szCs w:val="24"/>
        </w:rPr>
        <w:t>регламенту</w:t>
      </w:r>
    </w:p>
    <w:p w:rsidR="000B4F8B" w:rsidRDefault="000B4F8B" w:rsidP="000B4F8B">
      <w:pPr>
        <w:pStyle w:val="ConsPlusNonformat"/>
        <w:ind w:firstLine="709"/>
        <w:jc w:val="right"/>
        <w:rPr>
          <w:rFonts w:ascii="Times New Roman" w:hAnsi="Times New Roman" w:cs="Times New Roman"/>
          <w:sz w:val="28"/>
          <w:szCs w:val="28"/>
        </w:rPr>
      </w:pPr>
    </w:p>
    <w:p w:rsidR="000B4F8B" w:rsidRDefault="000B4F8B" w:rsidP="000B4F8B">
      <w:pPr>
        <w:pStyle w:val="ConsPlusNonformat"/>
        <w:ind w:firstLine="709"/>
        <w:jc w:val="right"/>
        <w:rPr>
          <w:rFonts w:ascii="Times New Roman" w:hAnsi="Times New Roman" w:cs="Times New Roman"/>
          <w:sz w:val="28"/>
          <w:szCs w:val="28"/>
        </w:rPr>
      </w:pPr>
    </w:p>
    <w:p w:rsidR="000B4F8B" w:rsidRDefault="000B4F8B" w:rsidP="000B4F8B">
      <w:pPr>
        <w:pStyle w:val="ConsPlusNonformat"/>
        <w:ind w:firstLine="709"/>
        <w:jc w:val="right"/>
        <w:rPr>
          <w:rFonts w:ascii="Times New Roman" w:hAnsi="Times New Roman" w:cs="Times New Roman"/>
          <w:sz w:val="28"/>
          <w:szCs w:val="28"/>
        </w:rPr>
      </w:pPr>
    </w:p>
    <w:p w:rsidR="000B4F8B" w:rsidRPr="000B4F8B" w:rsidRDefault="000B4F8B" w:rsidP="000B4F8B">
      <w:pPr>
        <w:pStyle w:val="ConsPlusNonformat"/>
        <w:ind w:firstLine="709"/>
        <w:jc w:val="right"/>
        <w:rPr>
          <w:rFonts w:ascii="Times New Roman" w:hAnsi="Times New Roman" w:cs="Times New Roman"/>
          <w:sz w:val="24"/>
          <w:szCs w:val="24"/>
        </w:rPr>
      </w:pPr>
      <w:r w:rsidRPr="000B4F8B">
        <w:rPr>
          <w:rFonts w:ascii="Times New Roman" w:hAnsi="Times New Roman" w:cs="Times New Roman"/>
          <w:sz w:val="24"/>
          <w:szCs w:val="24"/>
        </w:rPr>
        <w:t>Кому ____________________________</w:t>
      </w:r>
    </w:p>
    <w:p w:rsidR="000B4F8B" w:rsidRPr="000B4F8B" w:rsidRDefault="000B4F8B" w:rsidP="000B4F8B">
      <w:pPr>
        <w:pStyle w:val="ConsPlusNonformat"/>
        <w:ind w:firstLine="709"/>
        <w:jc w:val="right"/>
        <w:rPr>
          <w:rFonts w:ascii="Times New Roman" w:hAnsi="Times New Roman" w:cs="Times New Roman"/>
          <w:sz w:val="24"/>
          <w:szCs w:val="24"/>
        </w:rPr>
      </w:pPr>
      <w:r w:rsidRPr="000B4F8B">
        <w:rPr>
          <w:rFonts w:ascii="Times New Roman" w:hAnsi="Times New Roman" w:cs="Times New Roman"/>
          <w:sz w:val="24"/>
          <w:szCs w:val="24"/>
        </w:rPr>
        <w:t>(фамилия, имя, отчество)</w:t>
      </w:r>
    </w:p>
    <w:p w:rsidR="000B4F8B" w:rsidRPr="000B4F8B" w:rsidRDefault="000B4F8B" w:rsidP="000B4F8B">
      <w:pPr>
        <w:pStyle w:val="ConsPlusNonformat"/>
        <w:ind w:firstLine="709"/>
        <w:jc w:val="right"/>
        <w:rPr>
          <w:rFonts w:ascii="Times New Roman" w:hAnsi="Times New Roman" w:cs="Times New Roman"/>
          <w:sz w:val="24"/>
          <w:szCs w:val="24"/>
        </w:rPr>
      </w:pPr>
      <w:r w:rsidRPr="000B4F8B">
        <w:rPr>
          <w:rFonts w:ascii="Times New Roman" w:hAnsi="Times New Roman" w:cs="Times New Roman"/>
          <w:sz w:val="24"/>
          <w:szCs w:val="24"/>
        </w:rPr>
        <w:t>_________________________________</w:t>
      </w:r>
    </w:p>
    <w:p w:rsidR="000B4F8B" w:rsidRPr="000B4F8B" w:rsidRDefault="000B4F8B" w:rsidP="000B4F8B">
      <w:pPr>
        <w:pStyle w:val="ConsPlusNonformat"/>
        <w:ind w:firstLine="709"/>
        <w:jc w:val="right"/>
        <w:rPr>
          <w:rFonts w:ascii="Times New Roman" w:hAnsi="Times New Roman" w:cs="Times New Roman"/>
          <w:sz w:val="24"/>
          <w:szCs w:val="24"/>
        </w:rPr>
      </w:pPr>
      <w:r w:rsidRPr="000B4F8B">
        <w:rPr>
          <w:rFonts w:ascii="Times New Roman" w:hAnsi="Times New Roman" w:cs="Times New Roman"/>
          <w:sz w:val="24"/>
          <w:szCs w:val="24"/>
        </w:rPr>
        <w:t>Куда _____________________________</w:t>
      </w:r>
    </w:p>
    <w:p w:rsidR="000B4F8B" w:rsidRPr="000B4F8B" w:rsidRDefault="000B4F8B" w:rsidP="000B4F8B">
      <w:pPr>
        <w:pStyle w:val="ConsPlusNonformat"/>
        <w:ind w:firstLine="709"/>
        <w:jc w:val="right"/>
        <w:rPr>
          <w:rFonts w:ascii="Times New Roman" w:hAnsi="Times New Roman" w:cs="Times New Roman"/>
          <w:sz w:val="24"/>
          <w:szCs w:val="24"/>
        </w:rPr>
      </w:pPr>
      <w:r w:rsidRPr="000B4F8B">
        <w:rPr>
          <w:rFonts w:ascii="Times New Roman" w:hAnsi="Times New Roman" w:cs="Times New Roman"/>
          <w:sz w:val="24"/>
          <w:szCs w:val="24"/>
        </w:rPr>
        <w:t>(почтовый индекс и адрес</w:t>
      </w:r>
    </w:p>
    <w:p w:rsidR="000B4F8B" w:rsidRPr="000B4F8B" w:rsidRDefault="000B4F8B" w:rsidP="000B4F8B">
      <w:pPr>
        <w:pStyle w:val="ConsPlusNonformat"/>
        <w:ind w:firstLine="709"/>
        <w:jc w:val="right"/>
        <w:rPr>
          <w:rFonts w:ascii="Times New Roman" w:hAnsi="Times New Roman" w:cs="Times New Roman"/>
          <w:sz w:val="24"/>
          <w:szCs w:val="24"/>
        </w:rPr>
      </w:pPr>
      <w:r w:rsidRPr="000B4F8B">
        <w:rPr>
          <w:rFonts w:ascii="Times New Roman" w:hAnsi="Times New Roman" w:cs="Times New Roman"/>
          <w:sz w:val="24"/>
          <w:szCs w:val="24"/>
        </w:rPr>
        <w:t>_________________________________</w:t>
      </w:r>
    </w:p>
    <w:p w:rsidR="000B4F8B" w:rsidRPr="000B4F8B" w:rsidRDefault="000B4F8B" w:rsidP="000B4F8B">
      <w:pPr>
        <w:pStyle w:val="ConsPlusNonformat"/>
        <w:ind w:firstLine="709"/>
        <w:jc w:val="right"/>
        <w:rPr>
          <w:rFonts w:ascii="Times New Roman" w:hAnsi="Times New Roman" w:cs="Times New Roman"/>
          <w:sz w:val="24"/>
          <w:szCs w:val="24"/>
        </w:rPr>
      </w:pPr>
      <w:r w:rsidRPr="000B4F8B">
        <w:rPr>
          <w:rFonts w:ascii="Times New Roman" w:hAnsi="Times New Roman" w:cs="Times New Roman"/>
          <w:sz w:val="24"/>
          <w:szCs w:val="24"/>
        </w:rPr>
        <w:t>заявителя согласно заявлению о выдаче решения</w:t>
      </w:r>
    </w:p>
    <w:p w:rsidR="000B4F8B" w:rsidRPr="000B4F8B" w:rsidRDefault="000B4F8B" w:rsidP="000B4F8B">
      <w:pPr>
        <w:pStyle w:val="ConsPlusNonformat"/>
        <w:ind w:firstLine="709"/>
        <w:jc w:val="right"/>
        <w:rPr>
          <w:rFonts w:ascii="Times New Roman" w:hAnsi="Times New Roman" w:cs="Times New Roman"/>
          <w:sz w:val="24"/>
          <w:szCs w:val="24"/>
        </w:rPr>
      </w:pPr>
      <w:r w:rsidRPr="000B4F8B">
        <w:rPr>
          <w:rFonts w:ascii="Times New Roman" w:hAnsi="Times New Roman" w:cs="Times New Roman"/>
          <w:sz w:val="24"/>
          <w:szCs w:val="24"/>
        </w:rPr>
        <w:t>__________________________________</w:t>
      </w:r>
    </w:p>
    <w:p w:rsidR="000B4F8B" w:rsidRPr="000B4F8B" w:rsidRDefault="000B4F8B" w:rsidP="000B4F8B">
      <w:pPr>
        <w:pStyle w:val="ConsPlusNonformat"/>
        <w:ind w:firstLine="709"/>
        <w:jc w:val="right"/>
        <w:rPr>
          <w:rFonts w:ascii="Times New Roman" w:hAnsi="Times New Roman" w:cs="Times New Roman"/>
          <w:sz w:val="24"/>
          <w:szCs w:val="24"/>
        </w:rPr>
      </w:pPr>
      <w:r w:rsidRPr="000B4F8B">
        <w:rPr>
          <w:rFonts w:ascii="Times New Roman" w:hAnsi="Times New Roman" w:cs="Times New Roman"/>
          <w:sz w:val="24"/>
          <w:szCs w:val="24"/>
        </w:rPr>
        <w:t>о создании семейного (родового) захоронения)</w:t>
      </w:r>
    </w:p>
    <w:p w:rsidR="000B4F8B" w:rsidRPr="000B4F8B" w:rsidRDefault="000B4F8B" w:rsidP="000B4F8B">
      <w:pPr>
        <w:pStyle w:val="ConsPlusNonformat"/>
        <w:ind w:firstLine="709"/>
        <w:jc w:val="right"/>
        <w:rPr>
          <w:rFonts w:ascii="Times New Roman" w:hAnsi="Times New Roman" w:cs="Times New Roman"/>
          <w:sz w:val="24"/>
          <w:szCs w:val="24"/>
        </w:rPr>
      </w:pPr>
      <w:r w:rsidRPr="000B4F8B">
        <w:rPr>
          <w:rFonts w:ascii="Times New Roman" w:hAnsi="Times New Roman" w:cs="Times New Roman"/>
          <w:sz w:val="24"/>
          <w:szCs w:val="24"/>
        </w:rPr>
        <w:t>_________________________________</w:t>
      </w:r>
    </w:p>
    <w:p w:rsidR="000B4F8B" w:rsidRPr="000B4F8B" w:rsidRDefault="000B4F8B" w:rsidP="000B4F8B">
      <w:pPr>
        <w:pStyle w:val="ConsPlusNonformat"/>
        <w:ind w:firstLine="709"/>
        <w:jc w:val="center"/>
        <w:rPr>
          <w:rFonts w:ascii="Times New Roman" w:hAnsi="Times New Roman" w:cs="Times New Roman"/>
          <w:sz w:val="24"/>
          <w:szCs w:val="24"/>
        </w:rPr>
      </w:pPr>
    </w:p>
    <w:p w:rsidR="000B4F8B" w:rsidRPr="000B4F8B" w:rsidRDefault="000B4F8B" w:rsidP="000B4F8B">
      <w:pPr>
        <w:pStyle w:val="ConsPlusNonformat"/>
        <w:ind w:firstLine="709"/>
        <w:jc w:val="center"/>
        <w:rPr>
          <w:rFonts w:ascii="Times New Roman" w:hAnsi="Times New Roman" w:cs="Times New Roman"/>
          <w:sz w:val="24"/>
          <w:szCs w:val="24"/>
        </w:rPr>
      </w:pPr>
      <w:r w:rsidRPr="000B4F8B">
        <w:rPr>
          <w:rFonts w:ascii="Times New Roman" w:hAnsi="Times New Roman" w:cs="Times New Roman"/>
          <w:sz w:val="24"/>
          <w:szCs w:val="24"/>
        </w:rPr>
        <w:t>УВЕДОМЛЕНИЕ</w:t>
      </w:r>
    </w:p>
    <w:p w:rsidR="000B4F8B" w:rsidRPr="000B4F8B" w:rsidRDefault="000B4F8B" w:rsidP="000B4F8B">
      <w:pPr>
        <w:pStyle w:val="ConsPlusNonformat"/>
        <w:ind w:firstLine="709"/>
        <w:jc w:val="center"/>
        <w:rPr>
          <w:rFonts w:ascii="Times New Roman" w:hAnsi="Times New Roman" w:cs="Times New Roman"/>
          <w:sz w:val="24"/>
          <w:szCs w:val="24"/>
        </w:rPr>
      </w:pPr>
      <w:r w:rsidRPr="000B4F8B">
        <w:rPr>
          <w:rFonts w:ascii="Times New Roman" w:hAnsi="Times New Roman" w:cs="Times New Roman"/>
          <w:sz w:val="24"/>
          <w:szCs w:val="24"/>
        </w:rPr>
        <w:t>об отказе в создании семейного (родового) захоронения</w:t>
      </w:r>
    </w:p>
    <w:p w:rsidR="000B4F8B" w:rsidRPr="000B4F8B" w:rsidRDefault="000B4F8B" w:rsidP="000B4F8B">
      <w:pPr>
        <w:pStyle w:val="ConsPlusNonformat"/>
        <w:ind w:firstLine="709"/>
        <w:jc w:val="center"/>
        <w:rPr>
          <w:rFonts w:ascii="Times New Roman" w:hAnsi="Times New Roman" w:cs="Times New Roman"/>
          <w:sz w:val="24"/>
          <w:szCs w:val="24"/>
        </w:rPr>
      </w:pPr>
    </w:p>
    <w:p w:rsidR="000B4F8B" w:rsidRPr="000B4F8B" w:rsidRDefault="000B4F8B" w:rsidP="000B4F8B">
      <w:pPr>
        <w:pStyle w:val="ConsPlusNonformat"/>
        <w:ind w:firstLine="709"/>
        <w:jc w:val="both"/>
        <w:rPr>
          <w:rFonts w:ascii="Times New Roman" w:hAnsi="Times New Roman" w:cs="Times New Roman"/>
          <w:sz w:val="24"/>
          <w:szCs w:val="24"/>
        </w:rPr>
      </w:pPr>
      <w:r w:rsidRPr="000B4F8B">
        <w:rPr>
          <w:rFonts w:ascii="Times New Roman" w:hAnsi="Times New Roman" w:cs="Times New Roman"/>
          <w:sz w:val="24"/>
          <w:szCs w:val="24"/>
        </w:rPr>
        <w:t xml:space="preserve">    Администрация __________________(наименование муниципального образования), рассмотрев   представленные   документы  о  создании   семейного  (родового) захоронения  на  __________________________кладбище   общей площадью ____________</w:t>
      </w:r>
    </w:p>
    <w:p w:rsidR="000B4F8B" w:rsidRPr="000B4F8B" w:rsidRDefault="000B4F8B" w:rsidP="000B4F8B">
      <w:pPr>
        <w:pStyle w:val="ConsPlusNonformat"/>
        <w:ind w:firstLine="709"/>
        <w:jc w:val="both"/>
        <w:rPr>
          <w:rFonts w:ascii="Times New Roman" w:hAnsi="Times New Roman" w:cs="Times New Roman"/>
          <w:sz w:val="24"/>
          <w:szCs w:val="24"/>
        </w:rPr>
      </w:pPr>
      <w:r w:rsidRPr="000B4F8B">
        <w:rPr>
          <w:rFonts w:ascii="Times New Roman" w:hAnsi="Times New Roman" w:cs="Times New Roman"/>
          <w:sz w:val="24"/>
          <w:szCs w:val="24"/>
        </w:rPr>
        <w:t>кв. м, находящегося по адресу: ____________________________________________,</w:t>
      </w:r>
    </w:p>
    <w:p w:rsidR="000B4F8B" w:rsidRPr="00B7413F" w:rsidRDefault="000B4F8B" w:rsidP="000B4F8B">
      <w:pPr>
        <w:pStyle w:val="ConsPlusNonformat"/>
        <w:ind w:firstLine="709"/>
        <w:jc w:val="both"/>
        <w:rPr>
          <w:rFonts w:ascii="Times New Roman" w:hAnsi="Times New Roman" w:cs="Times New Roman"/>
          <w:sz w:val="22"/>
          <w:szCs w:val="22"/>
        </w:rPr>
      </w:pPr>
      <w:r w:rsidRPr="000B4F8B">
        <w:rPr>
          <w:rFonts w:ascii="Times New Roman" w:hAnsi="Times New Roman" w:cs="Times New Roman"/>
          <w:sz w:val="24"/>
          <w:szCs w:val="24"/>
        </w:rPr>
        <w:t xml:space="preserve">    сообщает  Вам,  что  принято  решение  отказать  в  создании   семейного (родового) захоронения в связи</w:t>
      </w:r>
      <w:r w:rsidRPr="00EB109A">
        <w:rPr>
          <w:rFonts w:ascii="Times New Roman" w:hAnsi="Times New Roman" w:cs="Times New Roman"/>
          <w:sz w:val="28"/>
          <w:szCs w:val="28"/>
        </w:rPr>
        <w:t xml:space="preserve"> _________________________________________________________________________________________________________________________           </w:t>
      </w:r>
      <w:r w:rsidRPr="00B7413F">
        <w:rPr>
          <w:rFonts w:ascii="Times New Roman" w:hAnsi="Times New Roman" w:cs="Times New Roman"/>
          <w:sz w:val="22"/>
          <w:szCs w:val="22"/>
        </w:rPr>
        <w:t>(основание(я), предусмотренное(ые) действующим законодательством о погребении и похоронном деле)</w:t>
      </w:r>
    </w:p>
    <w:p w:rsidR="000B4F8B" w:rsidRPr="00EB109A" w:rsidRDefault="000B4F8B" w:rsidP="000B4F8B">
      <w:pPr>
        <w:pStyle w:val="ConsPlusNonformat"/>
        <w:ind w:firstLine="709"/>
        <w:jc w:val="both"/>
        <w:rPr>
          <w:rFonts w:ascii="Times New Roman" w:hAnsi="Times New Roman" w:cs="Times New Roman"/>
          <w:sz w:val="28"/>
          <w:szCs w:val="28"/>
        </w:rPr>
      </w:pPr>
      <w:r w:rsidRPr="00EB109A">
        <w:rPr>
          <w:rFonts w:ascii="Times New Roman" w:hAnsi="Times New Roman" w:cs="Times New Roman"/>
          <w:sz w:val="28"/>
          <w:szCs w:val="28"/>
        </w:rPr>
        <w:t>_____________________________________________________________</w:t>
      </w:r>
    </w:p>
    <w:p w:rsidR="000B4F8B" w:rsidRPr="00EB109A" w:rsidRDefault="000B4F8B" w:rsidP="000B4F8B">
      <w:pPr>
        <w:pStyle w:val="ConsPlusNonformat"/>
        <w:ind w:firstLine="709"/>
        <w:jc w:val="both"/>
        <w:rPr>
          <w:rFonts w:ascii="Times New Roman" w:hAnsi="Times New Roman" w:cs="Times New Roman"/>
          <w:sz w:val="28"/>
          <w:szCs w:val="28"/>
        </w:rPr>
      </w:pPr>
    </w:p>
    <w:p w:rsidR="000B4F8B" w:rsidRPr="00EB109A" w:rsidRDefault="000B4F8B" w:rsidP="000B4F8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B109A">
        <w:rPr>
          <w:rFonts w:ascii="Times New Roman" w:hAnsi="Times New Roman" w:cs="Times New Roman"/>
          <w:sz w:val="28"/>
          <w:szCs w:val="28"/>
        </w:rPr>
        <w:t>______________</w:t>
      </w:r>
      <w:r>
        <w:rPr>
          <w:rFonts w:ascii="Times New Roman" w:hAnsi="Times New Roman" w:cs="Times New Roman"/>
          <w:sz w:val="28"/>
          <w:szCs w:val="28"/>
        </w:rPr>
        <w:t>__        ___________           __________________</w:t>
      </w:r>
    </w:p>
    <w:p w:rsidR="000B4F8B" w:rsidRPr="00B7413F" w:rsidRDefault="000B4F8B" w:rsidP="000B4F8B">
      <w:pPr>
        <w:pStyle w:val="ConsPlusNonformat"/>
        <w:ind w:firstLine="709"/>
        <w:jc w:val="both"/>
        <w:rPr>
          <w:rFonts w:ascii="Times New Roman" w:hAnsi="Times New Roman" w:cs="Times New Roman"/>
          <w:sz w:val="22"/>
          <w:szCs w:val="22"/>
        </w:rPr>
      </w:pPr>
      <w:r w:rsidRPr="00B7413F">
        <w:rPr>
          <w:rFonts w:ascii="Times New Roman" w:hAnsi="Times New Roman" w:cs="Times New Roman"/>
          <w:sz w:val="22"/>
          <w:szCs w:val="22"/>
        </w:rPr>
        <w:t xml:space="preserve">    (должность лица,             </w:t>
      </w:r>
      <w:r>
        <w:rPr>
          <w:rFonts w:ascii="Times New Roman" w:hAnsi="Times New Roman" w:cs="Times New Roman"/>
          <w:sz w:val="22"/>
          <w:szCs w:val="22"/>
        </w:rPr>
        <w:t xml:space="preserve">           </w:t>
      </w:r>
      <w:r w:rsidRPr="00B7413F">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Pr="00B7413F">
        <w:rPr>
          <w:rFonts w:ascii="Times New Roman" w:hAnsi="Times New Roman" w:cs="Times New Roman"/>
          <w:sz w:val="22"/>
          <w:szCs w:val="22"/>
        </w:rPr>
        <w:t xml:space="preserve"> (расшифровка подписи)</w:t>
      </w:r>
    </w:p>
    <w:p w:rsidR="000B4F8B" w:rsidRPr="00B7413F" w:rsidRDefault="000B4F8B" w:rsidP="000B4F8B">
      <w:pPr>
        <w:pStyle w:val="ConsPlusNonformat"/>
        <w:ind w:firstLine="709"/>
        <w:jc w:val="both"/>
        <w:rPr>
          <w:rFonts w:ascii="Times New Roman" w:hAnsi="Times New Roman" w:cs="Times New Roman"/>
          <w:sz w:val="22"/>
          <w:szCs w:val="22"/>
        </w:rPr>
      </w:pPr>
      <w:r w:rsidRPr="00B7413F">
        <w:rPr>
          <w:rFonts w:ascii="Times New Roman" w:hAnsi="Times New Roman" w:cs="Times New Roman"/>
          <w:sz w:val="22"/>
          <w:szCs w:val="22"/>
        </w:rPr>
        <w:t xml:space="preserve">  подписавшего уведомление)</w:t>
      </w:r>
    </w:p>
    <w:p w:rsidR="000B4F8B" w:rsidRDefault="000B4F8B" w:rsidP="000B4F8B">
      <w:pPr>
        <w:pStyle w:val="ConsPlusNonformat"/>
        <w:ind w:firstLine="709"/>
        <w:jc w:val="both"/>
        <w:rPr>
          <w:rFonts w:ascii="Times New Roman" w:hAnsi="Times New Roman" w:cs="Times New Roman"/>
          <w:sz w:val="28"/>
          <w:szCs w:val="28"/>
        </w:rPr>
      </w:pPr>
    </w:p>
    <w:p w:rsidR="000B4F8B" w:rsidRPr="00EB109A" w:rsidRDefault="000B4F8B" w:rsidP="000B4F8B">
      <w:pPr>
        <w:pStyle w:val="ConsPlusNonformat"/>
        <w:ind w:firstLine="709"/>
        <w:jc w:val="both"/>
        <w:rPr>
          <w:rFonts w:ascii="Times New Roman" w:hAnsi="Times New Roman" w:cs="Times New Roman"/>
          <w:sz w:val="28"/>
          <w:szCs w:val="28"/>
        </w:rPr>
      </w:pPr>
      <w:r w:rsidRPr="00EB109A">
        <w:rPr>
          <w:rFonts w:ascii="Times New Roman" w:hAnsi="Times New Roman" w:cs="Times New Roman"/>
          <w:sz w:val="28"/>
          <w:szCs w:val="28"/>
        </w:rPr>
        <w:t xml:space="preserve">    "____" ____________ 20___ г.</w:t>
      </w:r>
    </w:p>
    <w:p w:rsidR="000B4F8B" w:rsidRDefault="000B4F8B" w:rsidP="000B4F8B">
      <w:pPr>
        <w:pStyle w:val="ConsPlusNonformat"/>
        <w:ind w:firstLine="709"/>
        <w:jc w:val="both"/>
        <w:rPr>
          <w:rFonts w:ascii="Times New Roman" w:hAnsi="Times New Roman" w:cs="Times New Roman"/>
          <w:sz w:val="24"/>
          <w:szCs w:val="24"/>
        </w:rPr>
      </w:pPr>
      <w:r w:rsidRPr="00EB109A">
        <w:rPr>
          <w:rFonts w:ascii="Times New Roman" w:hAnsi="Times New Roman" w:cs="Times New Roman"/>
          <w:sz w:val="28"/>
          <w:szCs w:val="28"/>
        </w:rPr>
        <w:t xml:space="preserve">    М.П.</w:t>
      </w:r>
    </w:p>
    <w:p w:rsidR="00946371" w:rsidRDefault="00946371"/>
    <w:sectPr w:rsidR="00946371" w:rsidSect="009463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42A" w:rsidRDefault="007E342A" w:rsidP="000B4F8B">
      <w:pPr>
        <w:spacing w:after="0" w:line="240" w:lineRule="auto"/>
      </w:pPr>
      <w:r>
        <w:separator/>
      </w:r>
    </w:p>
  </w:endnote>
  <w:endnote w:type="continuationSeparator" w:id="1">
    <w:p w:rsidR="007E342A" w:rsidRDefault="007E342A" w:rsidP="000B4F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42A" w:rsidRDefault="007E342A" w:rsidP="000B4F8B">
      <w:pPr>
        <w:spacing w:after="0" w:line="240" w:lineRule="auto"/>
      </w:pPr>
      <w:r>
        <w:separator/>
      </w:r>
    </w:p>
  </w:footnote>
  <w:footnote w:type="continuationSeparator" w:id="1">
    <w:p w:rsidR="007E342A" w:rsidRDefault="007E342A" w:rsidP="000B4F8B">
      <w:pPr>
        <w:spacing w:after="0" w:line="240" w:lineRule="auto"/>
      </w:pPr>
      <w:r>
        <w:continuationSeparator/>
      </w:r>
    </w:p>
  </w:footnote>
  <w:footnote w:id="2">
    <w:p w:rsidR="000B4F8B" w:rsidRDefault="000B4F8B" w:rsidP="000B4F8B">
      <w:pPr>
        <w:pStyle w:val="af6"/>
      </w:pPr>
      <w:r>
        <w:rPr>
          <w:rStyle w:val="af8"/>
        </w:rPr>
        <w:footnoteRef/>
      </w:r>
      <w:r>
        <w:t xml:space="preserve"> Указывается при наличии всех следующих условий:</w:t>
      </w:r>
    </w:p>
    <w:p w:rsidR="000B4F8B" w:rsidRDefault="000B4F8B" w:rsidP="000B4F8B">
      <w:pPr>
        <w:pStyle w:val="af6"/>
        <w:jc w:val="both"/>
      </w:pPr>
      <w:r>
        <w:t>- муниципальная услуга включена в Перечень муниципальных услуг, предоставляемых в многофункциональных центрах;</w:t>
      </w:r>
    </w:p>
    <w:p w:rsidR="000B4F8B" w:rsidRDefault="000B4F8B" w:rsidP="000B4F8B">
      <w:pPr>
        <w:pStyle w:val="af6"/>
        <w:jc w:val="both"/>
      </w:pPr>
      <w:r>
        <w:t>- 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0B4F8B" w:rsidRDefault="000B4F8B" w:rsidP="000B4F8B">
      <w:pPr>
        <w:pStyle w:val="af6"/>
      </w:pPr>
      <w:r>
        <w:rPr>
          <w:rStyle w:val="af8"/>
        </w:rPr>
        <w:footnoteRef/>
      </w:r>
      <w:r>
        <w:t xml:space="preserve"> Абзац указывается при наличии специализированной службы</w:t>
      </w:r>
    </w:p>
  </w:footnote>
  <w:footnote w:id="4">
    <w:p w:rsidR="000B4F8B" w:rsidRDefault="000B4F8B" w:rsidP="000B4F8B">
      <w:pPr>
        <w:pStyle w:val="af6"/>
      </w:pPr>
      <w:r>
        <w:rPr>
          <w:rStyle w:val="af8"/>
        </w:rPr>
        <w:footnoteRef/>
      </w:r>
      <w:r>
        <w:t xml:space="preserve"> Абзац указывается в случае отсутствия специализированной службы</w:t>
      </w:r>
    </w:p>
  </w:footnote>
  <w:footnote w:id="5">
    <w:p w:rsidR="000B4F8B" w:rsidRDefault="000B4F8B" w:rsidP="000B4F8B">
      <w:pPr>
        <w:pStyle w:val="af6"/>
      </w:pPr>
      <w:r>
        <w:rPr>
          <w:rStyle w:val="af8"/>
        </w:rPr>
        <w:footnoteRef/>
      </w:r>
      <w:r>
        <w:t xml:space="preserve"> Указывается при наличии всех следующих условий:</w:t>
      </w:r>
    </w:p>
    <w:p w:rsidR="000B4F8B" w:rsidRDefault="000B4F8B" w:rsidP="000B4F8B">
      <w:pPr>
        <w:pStyle w:val="af6"/>
      </w:pPr>
      <w:r>
        <w:t>- муниципальная услуга не включена в Перечень муниципальных услуг, предоставляемых в многофункциональных центрах;</w:t>
      </w:r>
    </w:p>
    <w:p w:rsidR="000B4F8B" w:rsidRDefault="000B4F8B" w:rsidP="000B4F8B">
      <w:pPr>
        <w:pStyle w:val="af6"/>
      </w:pPr>
      <w:r>
        <w:t>- с уполномоченным многофункциональным центром Воронежской области не заключено соглашение о взаимодействии.</w:t>
      </w:r>
    </w:p>
  </w:footnote>
  <w:footnote w:id="6">
    <w:p w:rsidR="000B4F8B" w:rsidRDefault="000B4F8B" w:rsidP="000B4F8B">
      <w:pPr>
        <w:pStyle w:val="af6"/>
      </w:pPr>
      <w:r>
        <w:rPr>
          <w:rStyle w:val="af8"/>
        </w:rPr>
        <w:footnoteRef/>
      </w:r>
      <w:r>
        <w:t xml:space="preserve"> Положения абзаца об </w:t>
      </w:r>
      <w:r w:rsidRPr="00167EF7">
        <w:t>истребовани</w:t>
      </w:r>
      <w:r>
        <w:t xml:space="preserve">и документов (сведений) </w:t>
      </w:r>
      <w:r w:rsidRPr="00167EF7">
        <w:t>в рамках межведомственного взаимодействия</w:t>
      </w:r>
      <w:r>
        <w:t xml:space="preserve"> указываются при наличии специализированной службы</w:t>
      </w:r>
    </w:p>
  </w:footnote>
  <w:footnote w:id="7">
    <w:p w:rsidR="000B4F8B" w:rsidRDefault="000B4F8B" w:rsidP="000B4F8B">
      <w:pPr>
        <w:pStyle w:val="af6"/>
      </w:pPr>
      <w:r>
        <w:rPr>
          <w:rStyle w:val="af8"/>
        </w:rPr>
        <w:footnoteRef/>
      </w:r>
      <w:r>
        <w:t xml:space="preserve"> Пункты 3.3.3.-3.3.5. указываются при наличии специализированной службы</w:t>
      </w:r>
    </w:p>
  </w:footnote>
  <w:footnote w:id="8">
    <w:p w:rsidR="000B4F8B" w:rsidRDefault="000B4F8B" w:rsidP="000B4F8B">
      <w:pPr>
        <w:pStyle w:val="af6"/>
      </w:pPr>
      <w:r>
        <w:rPr>
          <w:rStyle w:val="af8"/>
        </w:rPr>
        <w:footnoteRef/>
      </w:r>
      <w:r>
        <w:t xml:space="preserve"> Пункт указывается в случае отсутствия специализированной службы</w:t>
      </w:r>
    </w:p>
  </w:footnote>
  <w:footnote w:id="9">
    <w:p w:rsidR="000B4F8B" w:rsidRDefault="000B4F8B" w:rsidP="000B4F8B">
      <w:pPr>
        <w:pStyle w:val="af6"/>
      </w:pPr>
      <w:r>
        <w:rPr>
          <w:rStyle w:val="af8"/>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BFB6128"/>
    <w:multiLevelType w:val="multilevel"/>
    <w:tmpl w:val="F15A920C"/>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A373509"/>
    <w:multiLevelType w:val="multilevel"/>
    <w:tmpl w:val="93D850B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3">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B06554E"/>
    <w:multiLevelType w:val="multilevel"/>
    <w:tmpl w:val="5526FCC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1"/>
  </w:num>
  <w:num w:numId="10">
    <w:abstractNumId w:val="21"/>
  </w:num>
  <w:num w:numId="11">
    <w:abstractNumId w:val="5"/>
  </w:num>
  <w:num w:numId="12">
    <w:abstractNumId w:val="16"/>
  </w:num>
  <w:num w:numId="13">
    <w:abstractNumId w:val="0"/>
  </w:num>
  <w:num w:numId="14">
    <w:abstractNumId w:val="6"/>
  </w:num>
  <w:num w:numId="15">
    <w:abstractNumId w:val="32"/>
  </w:num>
  <w:num w:numId="16">
    <w:abstractNumId w:val="20"/>
  </w:num>
  <w:num w:numId="17">
    <w:abstractNumId w:val="29"/>
  </w:num>
  <w:num w:numId="18">
    <w:abstractNumId w:val="28"/>
  </w:num>
  <w:num w:numId="19">
    <w:abstractNumId w:val="11"/>
  </w:num>
  <w:num w:numId="20">
    <w:abstractNumId w:val="24"/>
  </w:num>
  <w:num w:numId="21">
    <w:abstractNumId w:val="3"/>
  </w:num>
  <w:num w:numId="22">
    <w:abstractNumId w:val="14"/>
  </w:num>
  <w:num w:numId="23">
    <w:abstractNumId w:val="7"/>
  </w:num>
  <w:num w:numId="24">
    <w:abstractNumId w:val="2"/>
  </w:num>
  <w:num w:numId="25">
    <w:abstractNumId w:val="19"/>
  </w:num>
  <w:num w:numId="26">
    <w:abstractNumId w:val="25"/>
  </w:num>
  <w:num w:numId="27">
    <w:abstractNumId w:val="9"/>
  </w:num>
  <w:num w:numId="28">
    <w:abstractNumId w:val="23"/>
  </w:num>
  <w:num w:numId="29">
    <w:abstractNumId w:val="12"/>
  </w:num>
  <w:num w:numId="30">
    <w:abstractNumId w:val="26"/>
  </w:num>
  <w:num w:numId="31">
    <w:abstractNumId w:val="1"/>
  </w:num>
  <w:num w:numId="32">
    <w:abstractNumId w:val="8"/>
  </w:num>
  <w:num w:numId="33">
    <w:abstractNumId w:val="4"/>
  </w:num>
  <w:num w:numId="34">
    <w:abstractNumId w:val="22"/>
  </w:num>
  <w:num w:numId="35">
    <w:abstractNumId w:val="30"/>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B4F8B"/>
    <w:rsid w:val="000371A6"/>
    <w:rsid w:val="000B4F8B"/>
    <w:rsid w:val="007E342A"/>
    <w:rsid w:val="00870032"/>
    <w:rsid w:val="00946371"/>
    <w:rsid w:val="00F213AB"/>
    <w:rsid w:val="00F66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 id="V:Rule8" type="connector" idref="#_x0000_s1036"/>
        <o:r id="V:Rule9" type="connector" idref="#_x0000_s1038"/>
        <o:r id="V:Rule10" type="connector" idref="#_x0000_s1040"/>
        <o:r id="V:Rule11"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F8B"/>
  </w:style>
  <w:style w:type="paragraph" w:styleId="1">
    <w:name w:val="heading 1"/>
    <w:basedOn w:val="a"/>
    <w:next w:val="a"/>
    <w:link w:val="10"/>
    <w:qFormat/>
    <w:rsid w:val="000371A6"/>
    <w:pPr>
      <w:keepNext/>
      <w:widowControl w:val="0"/>
      <w:spacing w:before="240" w:after="240" w:line="240" w:lineRule="auto"/>
      <w:ind w:firstLine="397"/>
      <w:jc w:val="center"/>
      <w:outlineLvl w:val="0"/>
    </w:pPr>
    <w:rPr>
      <w:rFonts w:ascii="Times New Roman" w:eastAsia="Times New Roman" w:hAnsi="Times New Roman" w:cs="Arial"/>
      <w:b/>
      <w:bCs/>
      <w:caps/>
      <w:spacing w:val="20"/>
      <w:kern w:val="32"/>
      <w:sz w:val="18"/>
      <w:szCs w:val="18"/>
      <w:lang w:eastAsia="ru-RU"/>
    </w:rPr>
  </w:style>
  <w:style w:type="paragraph" w:styleId="2">
    <w:name w:val="heading 2"/>
    <w:basedOn w:val="a"/>
    <w:next w:val="a"/>
    <w:link w:val="20"/>
    <w:qFormat/>
    <w:rsid w:val="000371A6"/>
    <w:pPr>
      <w:keepNext/>
      <w:spacing w:after="0" w:line="240" w:lineRule="auto"/>
      <w:ind w:firstLine="397"/>
      <w:jc w:val="center"/>
      <w:outlineLvl w:val="1"/>
    </w:pPr>
    <w:rPr>
      <w:rFonts w:ascii="Times New Roman" w:eastAsia="Times New Roman" w:hAnsi="Times New Roman" w:cs="Arial"/>
      <w:b/>
      <w:bCs/>
      <w:i/>
      <w:iCs/>
      <w:sz w:val="18"/>
      <w:szCs w:val="28"/>
      <w:lang w:eastAsia="ru-RU"/>
    </w:rPr>
  </w:style>
  <w:style w:type="paragraph" w:styleId="3">
    <w:name w:val="heading 3"/>
    <w:basedOn w:val="a"/>
    <w:next w:val="a"/>
    <w:link w:val="30"/>
    <w:qFormat/>
    <w:rsid w:val="000371A6"/>
    <w:pPr>
      <w:keepNext/>
      <w:spacing w:before="240" w:after="60" w:line="240" w:lineRule="auto"/>
      <w:ind w:firstLine="397"/>
      <w:jc w:val="both"/>
      <w:outlineLvl w:val="2"/>
    </w:pPr>
    <w:rPr>
      <w:rFonts w:ascii="Arial" w:eastAsia="Times New Roman" w:hAnsi="Arial" w:cs="Arial"/>
      <w:b/>
      <w:bCs/>
      <w:sz w:val="26"/>
      <w:szCs w:val="26"/>
      <w:lang w:eastAsia="ru-RU"/>
    </w:rPr>
  </w:style>
  <w:style w:type="paragraph" w:styleId="4">
    <w:name w:val="heading 4"/>
    <w:basedOn w:val="a"/>
    <w:next w:val="a"/>
    <w:link w:val="40"/>
    <w:qFormat/>
    <w:rsid w:val="000371A6"/>
    <w:pPr>
      <w:keepNext/>
      <w:spacing w:before="240" w:after="60" w:line="240" w:lineRule="auto"/>
      <w:ind w:firstLine="397"/>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371A6"/>
    <w:pPr>
      <w:spacing w:before="240" w:after="60" w:line="240" w:lineRule="auto"/>
      <w:ind w:firstLine="397"/>
      <w:jc w:val="both"/>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0371A6"/>
    <w:rPr>
      <w:rFonts w:ascii="Times New Roman" w:eastAsia="Times New Roman" w:hAnsi="Times New Roman" w:cs="Arial"/>
      <w:b/>
      <w:bCs/>
      <w:caps/>
      <w:spacing w:val="20"/>
      <w:kern w:val="32"/>
      <w:sz w:val="18"/>
      <w:szCs w:val="18"/>
      <w:lang w:eastAsia="ru-RU"/>
    </w:rPr>
  </w:style>
  <w:style w:type="character" w:customStyle="1" w:styleId="20">
    <w:name w:val="Заголовок 2 Знак"/>
    <w:basedOn w:val="a0"/>
    <w:link w:val="2"/>
    <w:rsid w:val="000371A6"/>
    <w:rPr>
      <w:rFonts w:ascii="Times New Roman" w:eastAsia="Times New Roman" w:hAnsi="Times New Roman" w:cs="Arial"/>
      <w:b/>
      <w:bCs/>
      <w:i/>
      <w:iCs/>
      <w:sz w:val="18"/>
      <w:szCs w:val="28"/>
      <w:lang w:eastAsia="ru-RU"/>
    </w:rPr>
  </w:style>
  <w:style w:type="character" w:customStyle="1" w:styleId="30">
    <w:name w:val="Заголовок 3 Знак"/>
    <w:basedOn w:val="a0"/>
    <w:link w:val="3"/>
    <w:rsid w:val="000371A6"/>
    <w:rPr>
      <w:rFonts w:ascii="Arial" w:eastAsia="Times New Roman" w:hAnsi="Arial" w:cs="Arial"/>
      <w:b/>
      <w:bCs/>
      <w:sz w:val="26"/>
      <w:szCs w:val="26"/>
      <w:lang w:eastAsia="ru-RU"/>
    </w:rPr>
  </w:style>
  <w:style w:type="character" w:customStyle="1" w:styleId="40">
    <w:name w:val="Заголовок 4 Знак"/>
    <w:basedOn w:val="a0"/>
    <w:link w:val="4"/>
    <w:rsid w:val="000371A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371A6"/>
    <w:rPr>
      <w:rFonts w:ascii="Times New Roman" w:eastAsia="Times New Roman" w:hAnsi="Times New Roman" w:cs="Times New Roman"/>
      <w:b/>
      <w:bCs/>
      <w:i/>
      <w:iCs/>
      <w:sz w:val="26"/>
      <w:szCs w:val="26"/>
      <w:lang w:eastAsia="ru-RU"/>
    </w:rPr>
  </w:style>
  <w:style w:type="paragraph" w:styleId="a3">
    <w:name w:val="Title"/>
    <w:basedOn w:val="a"/>
    <w:link w:val="a4"/>
    <w:qFormat/>
    <w:rsid w:val="000371A6"/>
    <w:pPr>
      <w:spacing w:after="0" w:line="240" w:lineRule="auto"/>
      <w:ind w:firstLine="397"/>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0371A6"/>
    <w:rPr>
      <w:rFonts w:ascii="Times New Roman" w:eastAsia="Times New Roman" w:hAnsi="Times New Roman" w:cs="Times New Roman"/>
      <w:sz w:val="28"/>
      <w:szCs w:val="24"/>
      <w:lang w:eastAsia="ru-RU"/>
    </w:rPr>
  </w:style>
  <w:style w:type="character" w:styleId="a5">
    <w:name w:val="Strong"/>
    <w:qFormat/>
    <w:rsid w:val="000371A6"/>
    <w:rPr>
      <w:b/>
      <w:bCs/>
    </w:rPr>
  </w:style>
  <w:style w:type="character" w:styleId="a6">
    <w:name w:val="Emphasis"/>
    <w:qFormat/>
    <w:rsid w:val="000371A6"/>
    <w:rPr>
      <w:i/>
      <w:iCs/>
    </w:rPr>
  </w:style>
  <w:style w:type="paragraph" w:styleId="a7">
    <w:name w:val="No Spacing"/>
    <w:uiPriority w:val="1"/>
    <w:qFormat/>
    <w:rsid w:val="000371A6"/>
    <w:pPr>
      <w:suppressAutoHyphens/>
      <w:spacing w:after="0" w:line="240" w:lineRule="auto"/>
      <w:jc w:val="both"/>
    </w:pPr>
    <w:rPr>
      <w:rFonts w:ascii="Times New Roman" w:eastAsia="Calibri" w:hAnsi="Times New Roman" w:cs="Times New Roman"/>
      <w:kern w:val="24"/>
      <w:lang w:eastAsia="ar-SA"/>
    </w:rPr>
  </w:style>
  <w:style w:type="paragraph" w:styleId="a8">
    <w:name w:val="List Paragraph"/>
    <w:basedOn w:val="a"/>
    <w:qFormat/>
    <w:rsid w:val="000371A6"/>
    <w:pPr>
      <w:ind w:left="720"/>
      <w:contextualSpacing/>
    </w:pPr>
    <w:rPr>
      <w:rFonts w:ascii="Calibri" w:eastAsia="Calibri" w:hAnsi="Calibri" w:cs="Times New Roman"/>
    </w:rPr>
  </w:style>
  <w:style w:type="paragraph" w:customStyle="1" w:styleId="a9">
    <w:name w:val="ЗАГОЛОВОК ! Знак"/>
    <w:basedOn w:val="1"/>
    <w:link w:val="aa"/>
    <w:autoRedefine/>
    <w:qFormat/>
    <w:rsid w:val="000371A6"/>
    <w:pPr>
      <w:keepNext w:val="0"/>
      <w:widowControl/>
      <w:spacing w:before="0" w:after="0"/>
      <w:ind w:firstLine="0"/>
    </w:pPr>
    <w:rPr>
      <w:bCs w:val="0"/>
      <w:caps w:val="0"/>
      <w:spacing w:val="0"/>
      <w:kern w:val="36"/>
      <w:sz w:val="28"/>
      <w:szCs w:val="24"/>
    </w:rPr>
  </w:style>
  <w:style w:type="character" w:customStyle="1" w:styleId="aa">
    <w:name w:val="ЗАГОЛОВОК ! Знак Знак"/>
    <w:link w:val="a9"/>
    <w:rsid w:val="000371A6"/>
    <w:rPr>
      <w:rFonts w:ascii="Times New Roman" w:eastAsia="Times New Roman" w:hAnsi="Times New Roman" w:cs="Arial"/>
      <w:b/>
      <w:kern w:val="36"/>
      <w:sz w:val="28"/>
      <w:szCs w:val="24"/>
      <w:lang w:eastAsia="ru-RU"/>
    </w:rPr>
  </w:style>
  <w:style w:type="paragraph" w:customStyle="1" w:styleId="ConsPlusNormal">
    <w:name w:val="ConsPlusNormal"/>
    <w:link w:val="ConsPlusNormal0"/>
    <w:rsid w:val="000B4F8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0B4F8B"/>
    <w:rPr>
      <w:rFonts w:ascii="Calibri" w:eastAsia="Times New Roman" w:hAnsi="Calibri" w:cs="Calibri"/>
      <w:szCs w:val="20"/>
      <w:lang w:eastAsia="ru-RU"/>
    </w:rPr>
  </w:style>
  <w:style w:type="character" w:styleId="ab">
    <w:name w:val="Hyperlink"/>
    <w:rsid w:val="000B4F8B"/>
    <w:rPr>
      <w:color w:val="0000FF"/>
      <w:u w:val="single"/>
    </w:rPr>
  </w:style>
  <w:style w:type="paragraph" w:styleId="ac">
    <w:name w:val="footer"/>
    <w:basedOn w:val="a"/>
    <w:link w:val="ad"/>
    <w:rsid w:val="000B4F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0B4F8B"/>
    <w:rPr>
      <w:rFonts w:ascii="Times New Roman" w:eastAsia="Times New Roman" w:hAnsi="Times New Roman" w:cs="Times New Roman"/>
      <w:sz w:val="24"/>
      <w:szCs w:val="24"/>
      <w:lang w:eastAsia="ru-RU"/>
    </w:rPr>
  </w:style>
  <w:style w:type="character" w:styleId="ae">
    <w:name w:val="page number"/>
    <w:basedOn w:val="a0"/>
    <w:rsid w:val="000B4F8B"/>
  </w:style>
  <w:style w:type="paragraph" w:styleId="af">
    <w:name w:val="header"/>
    <w:basedOn w:val="a"/>
    <w:link w:val="af0"/>
    <w:uiPriority w:val="99"/>
    <w:rsid w:val="000B4F8B"/>
    <w:pPr>
      <w:widowControl w:val="0"/>
      <w:suppressAutoHyphens/>
      <w:spacing w:after="0" w:line="240" w:lineRule="auto"/>
    </w:pPr>
    <w:rPr>
      <w:rFonts w:ascii="Times New Roman" w:eastAsia="Lucida Sans Unicode" w:hAnsi="Times New Roman" w:cs="Times New Roman"/>
      <w:sz w:val="24"/>
      <w:szCs w:val="24"/>
      <w:lang w:eastAsia="ar-SA"/>
    </w:rPr>
  </w:style>
  <w:style w:type="character" w:customStyle="1" w:styleId="af0">
    <w:name w:val="Верхний колонтитул Знак"/>
    <w:basedOn w:val="a0"/>
    <w:link w:val="af"/>
    <w:uiPriority w:val="99"/>
    <w:rsid w:val="000B4F8B"/>
    <w:rPr>
      <w:rFonts w:ascii="Times New Roman" w:eastAsia="Lucida Sans Unicode" w:hAnsi="Times New Roman" w:cs="Times New Roman"/>
      <w:sz w:val="24"/>
      <w:szCs w:val="24"/>
      <w:lang w:eastAsia="ar-SA"/>
    </w:rPr>
  </w:style>
  <w:style w:type="paragraph" w:styleId="af1">
    <w:name w:val="Body Text"/>
    <w:basedOn w:val="a"/>
    <w:link w:val="af2"/>
    <w:rsid w:val="000B4F8B"/>
    <w:pPr>
      <w:spacing w:after="0" w:line="240" w:lineRule="auto"/>
      <w:jc w:val="both"/>
    </w:pPr>
    <w:rPr>
      <w:rFonts w:ascii="Times New Roman" w:eastAsia="Times New Roman" w:hAnsi="Times New Roman" w:cs="Times New Roman"/>
      <w:sz w:val="28"/>
      <w:szCs w:val="20"/>
      <w:lang w:eastAsia="ru-RU"/>
    </w:rPr>
  </w:style>
  <w:style w:type="character" w:customStyle="1" w:styleId="af2">
    <w:name w:val="Основной текст Знак"/>
    <w:basedOn w:val="a0"/>
    <w:link w:val="af1"/>
    <w:rsid w:val="000B4F8B"/>
    <w:rPr>
      <w:rFonts w:ascii="Times New Roman" w:eastAsia="Times New Roman" w:hAnsi="Times New Roman" w:cs="Times New Roman"/>
      <w:sz w:val="28"/>
      <w:szCs w:val="20"/>
      <w:lang w:eastAsia="ru-RU"/>
    </w:rPr>
  </w:style>
  <w:style w:type="paragraph" w:customStyle="1" w:styleId="ConsPlusTitle">
    <w:name w:val="ConsPlusTitle"/>
    <w:rsid w:val="000B4F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Normal (Web)"/>
    <w:basedOn w:val="a"/>
    <w:uiPriority w:val="99"/>
    <w:unhideWhenUsed/>
    <w:rsid w:val="000B4F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B4F8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alloon Text"/>
    <w:basedOn w:val="a"/>
    <w:link w:val="af5"/>
    <w:rsid w:val="000B4F8B"/>
    <w:pPr>
      <w:spacing w:after="0" w:line="240" w:lineRule="auto"/>
    </w:pPr>
    <w:rPr>
      <w:rFonts w:ascii="Tahoma" w:eastAsia="Times New Roman" w:hAnsi="Tahoma" w:cs="Times New Roman"/>
      <w:sz w:val="16"/>
      <w:szCs w:val="16"/>
      <w:lang/>
    </w:rPr>
  </w:style>
  <w:style w:type="character" w:customStyle="1" w:styleId="af5">
    <w:name w:val="Текст выноски Знак"/>
    <w:basedOn w:val="a0"/>
    <w:link w:val="af4"/>
    <w:rsid w:val="000B4F8B"/>
    <w:rPr>
      <w:rFonts w:ascii="Tahoma" w:eastAsia="Times New Roman" w:hAnsi="Tahoma" w:cs="Times New Roman"/>
      <w:sz w:val="16"/>
      <w:szCs w:val="16"/>
      <w:lang/>
    </w:rPr>
  </w:style>
  <w:style w:type="paragraph" w:styleId="af6">
    <w:name w:val="footnote text"/>
    <w:basedOn w:val="a"/>
    <w:link w:val="af7"/>
    <w:rsid w:val="000B4F8B"/>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rsid w:val="000B4F8B"/>
    <w:rPr>
      <w:rFonts w:ascii="Times New Roman" w:eastAsia="Times New Roman" w:hAnsi="Times New Roman" w:cs="Times New Roman"/>
      <w:sz w:val="20"/>
      <w:szCs w:val="20"/>
      <w:lang w:eastAsia="ru-RU"/>
    </w:rPr>
  </w:style>
  <w:style w:type="character" w:styleId="af8">
    <w:name w:val="footnote reference"/>
    <w:rsid w:val="000B4F8B"/>
    <w:rPr>
      <w:vertAlign w:val="superscript"/>
    </w:rPr>
  </w:style>
  <w:style w:type="paragraph" w:customStyle="1" w:styleId="ConsPlusCell">
    <w:name w:val="ConsPlusCell"/>
    <w:uiPriority w:val="99"/>
    <w:rsid w:val="000B4F8B"/>
    <w:pPr>
      <w:autoSpaceDE w:val="0"/>
      <w:autoSpaceDN w:val="0"/>
      <w:adjustRightInd w:val="0"/>
      <w:spacing w:after="0" w:line="240" w:lineRule="auto"/>
    </w:pPr>
    <w:rPr>
      <w:rFonts w:ascii="Arial" w:eastAsia="Times New Roman" w:hAnsi="Arial" w:cs="Arial"/>
      <w:sz w:val="20"/>
      <w:szCs w:val="20"/>
      <w:lang w:eastAsia="ru-RU"/>
    </w:rPr>
  </w:style>
  <w:style w:type="table" w:styleId="af9">
    <w:name w:val="Table Grid"/>
    <w:basedOn w:val="a1"/>
    <w:rsid w:val="000B4F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0B4F8B"/>
    <w:rPr>
      <w:sz w:val="16"/>
      <w:szCs w:val="16"/>
    </w:rPr>
  </w:style>
  <w:style w:type="paragraph" w:styleId="afb">
    <w:name w:val="annotation text"/>
    <w:basedOn w:val="a"/>
    <w:link w:val="afc"/>
    <w:rsid w:val="000B4F8B"/>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rsid w:val="000B4F8B"/>
    <w:rPr>
      <w:rFonts w:ascii="Times New Roman" w:eastAsia="Times New Roman" w:hAnsi="Times New Roman" w:cs="Times New Roman"/>
      <w:sz w:val="20"/>
      <w:szCs w:val="20"/>
      <w:lang w:eastAsia="ru-RU"/>
    </w:rPr>
  </w:style>
  <w:style w:type="paragraph" w:styleId="afd">
    <w:name w:val="annotation subject"/>
    <w:basedOn w:val="afb"/>
    <w:next w:val="afb"/>
    <w:link w:val="afe"/>
    <w:rsid w:val="000B4F8B"/>
    <w:rPr>
      <w:b/>
      <w:bCs/>
      <w:lang/>
    </w:rPr>
  </w:style>
  <w:style w:type="character" w:customStyle="1" w:styleId="afe">
    <w:name w:val="Тема примечания Знак"/>
    <w:basedOn w:val="afc"/>
    <w:link w:val="afd"/>
    <w:rsid w:val="000B4F8B"/>
    <w:rPr>
      <w:b/>
      <w:bCs/>
      <w:lang/>
    </w:rPr>
  </w:style>
  <w:style w:type="paragraph" w:styleId="aff">
    <w:name w:val="endnote text"/>
    <w:basedOn w:val="a"/>
    <w:link w:val="aff0"/>
    <w:rsid w:val="000B4F8B"/>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0"/>
    <w:link w:val="aff"/>
    <w:rsid w:val="000B4F8B"/>
    <w:rPr>
      <w:rFonts w:ascii="Times New Roman" w:eastAsia="Times New Roman" w:hAnsi="Times New Roman" w:cs="Times New Roman"/>
      <w:sz w:val="20"/>
      <w:szCs w:val="20"/>
      <w:lang w:eastAsia="ru-RU"/>
    </w:rPr>
  </w:style>
  <w:style w:type="character" w:styleId="aff1">
    <w:name w:val="endnote reference"/>
    <w:rsid w:val="000B4F8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24</Pages>
  <Words>7657</Words>
  <Characters>43648</Characters>
  <Application>Microsoft Office Word</Application>
  <DocSecurity>0</DocSecurity>
  <Lines>363</Lines>
  <Paragraphs>102</Paragraphs>
  <ScaleCrop>false</ScaleCrop>
  <Company/>
  <LinksUpToDate>false</LinksUpToDate>
  <CharactersWithSpaces>51203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2016-04-26T04:04:00Z</dcterms:created>
  <dcterms:modified xsi:type="dcterms:W3CDTF">2016-04-26T04:22:00Z</dcterms:modified>
</cp:coreProperties>
</file>