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C" w:rsidRPr="0041627B" w:rsidRDefault="007F4FBC" w:rsidP="007F4FBC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АДМИНИСТРАЦИЯ</w:t>
      </w:r>
    </w:p>
    <w:p w:rsidR="007F4FBC" w:rsidRPr="0041627B" w:rsidRDefault="007F4FBC" w:rsidP="007F4FB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</w:t>
      </w:r>
      <w:r w:rsidRPr="0041627B">
        <w:rPr>
          <w:b/>
          <w:sz w:val="26"/>
          <w:szCs w:val="26"/>
        </w:rPr>
        <w:t xml:space="preserve"> СЕЛЬСКОГО ПОСЕЛЕНИЯ</w:t>
      </w:r>
    </w:p>
    <w:p w:rsidR="007F4FBC" w:rsidRPr="0041627B" w:rsidRDefault="007F4FBC" w:rsidP="007F4FBC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ПОДГОРЕНСКОГО МУНИЦИПАЛЬНОГО РАЙОНА</w:t>
      </w:r>
    </w:p>
    <w:p w:rsidR="007F4FBC" w:rsidRPr="0041627B" w:rsidRDefault="007F4FBC" w:rsidP="007F4FBC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ВОРОНЕЖСКОЙ ОБЛАСТИ</w:t>
      </w:r>
    </w:p>
    <w:p w:rsidR="007F4FBC" w:rsidRPr="0041627B" w:rsidRDefault="007F4FBC" w:rsidP="007F4FBC">
      <w:pPr>
        <w:ind w:firstLine="709"/>
        <w:jc w:val="center"/>
        <w:rPr>
          <w:b/>
          <w:sz w:val="26"/>
          <w:szCs w:val="26"/>
        </w:rPr>
      </w:pPr>
    </w:p>
    <w:p w:rsidR="007F4FBC" w:rsidRPr="0041627B" w:rsidRDefault="007F4FBC" w:rsidP="007F4FBC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РАСПОРЯЖЕНИЕ</w:t>
      </w:r>
    </w:p>
    <w:p w:rsidR="007F4FBC" w:rsidRPr="0041627B" w:rsidRDefault="007F4FBC" w:rsidP="007F4FBC">
      <w:pPr>
        <w:ind w:firstLine="709"/>
        <w:jc w:val="both"/>
        <w:rPr>
          <w:b/>
          <w:sz w:val="26"/>
          <w:szCs w:val="26"/>
        </w:rPr>
      </w:pPr>
    </w:p>
    <w:p w:rsidR="007F4FBC" w:rsidRPr="0041627B" w:rsidRDefault="007F4FBC" w:rsidP="007F4FBC">
      <w:pPr>
        <w:jc w:val="both"/>
        <w:rPr>
          <w:sz w:val="26"/>
          <w:szCs w:val="26"/>
          <w:u w:val="single"/>
        </w:rPr>
      </w:pPr>
      <w:r w:rsidRPr="0041627B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30</w:t>
      </w:r>
      <w:r w:rsidRPr="0041627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41627B">
        <w:rPr>
          <w:sz w:val="26"/>
          <w:szCs w:val="26"/>
          <w:u w:val="single"/>
        </w:rPr>
        <w:t xml:space="preserve"> 2021 года №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4</w:t>
      </w:r>
    </w:p>
    <w:p w:rsidR="007F4FBC" w:rsidRPr="0034745F" w:rsidRDefault="007F4FBC" w:rsidP="007F4FBC">
      <w:pPr>
        <w:jc w:val="both"/>
        <w:rPr>
          <w:szCs w:val="24"/>
        </w:rPr>
      </w:pPr>
      <w:proofErr w:type="spellStart"/>
      <w:r w:rsidRPr="0034745F">
        <w:rPr>
          <w:szCs w:val="24"/>
        </w:rPr>
        <w:t>с</w:t>
      </w:r>
      <w:proofErr w:type="gramStart"/>
      <w:r w:rsidRPr="0034745F">
        <w:rPr>
          <w:szCs w:val="24"/>
        </w:rPr>
        <w:t>.С</w:t>
      </w:r>
      <w:proofErr w:type="gramEnd"/>
      <w:r w:rsidRPr="0034745F">
        <w:rPr>
          <w:szCs w:val="24"/>
        </w:rPr>
        <w:t>ергеевка</w:t>
      </w:r>
      <w:proofErr w:type="spellEnd"/>
    </w:p>
    <w:p w:rsidR="007F4FBC" w:rsidRPr="0071366A" w:rsidRDefault="007F4FBC" w:rsidP="007F4FBC">
      <w:pPr>
        <w:ind w:firstLine="709"/>
        <w:jc w:val="both"/>
        <w:rPr>
          <w:sz w:val="28"/>
          <w:szCs w:val="24"/>
        </w:rPr>
      </w:pPr>
    </w:p>
    <w:p w:rsidR="007F4FBC" w:rsidRDefault="007F4FBC" w:rsidP="007F4FBC">
      <w:pPr>
        <w:jc w:val="both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>Об утверждении Положения о   порядке</w:t>
      </w:r>
    </w:p>
    <w:p w:rsidR="007F4FBC" w:rsidRDefault="007F4FBC" w:rsidP="007F4FBC">
      <w:pPr>
        <w:jc w:val="both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 xml:space="preserve">работы специализированного ящика </w:t>
      </w:r>
      <w:proofErr w:type="gramStart"/>
      <w:r w:rsidRPr="007F4FBC">
        <w:rPr>
          <w:b/>
          <w:sz w:val="26"/>
          <w:szCs w:val="26"/>
        </w:rPr>
        <w:t>для</w:t>
      </w:r>
      <w:proofErr w:type="gramEnd"/>
    </w:p>
    <w:p w:rsidR="007F4FBC" w:rsidRDefault="007F4FBC" w:rsidP="007F4FBC">
      <w:pPr>
        <w:jc w:val="both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 xml:space="preserve">письменных обращений граждан </w:t>
      </w:r>
      <w:proofErr w:type="gramStart"/>
      <w:r w:rsidRPr="007F4FBC">
        <w:rPr>
          <w:b/>
          <w:sz w:val="26"/>
          <w:szCs w:val="26"/>
        </w:rPr>
        <w:t>по</w:t>
      </w:r>
      <w:proofErr w:type="gramEnd"/>
    </w:p>
    <w:p w:rsidR="007F4FBC" w:rsidRPr="007F4FBC" w:rsidRDefault="007F4FBC" w:rsidP="007F4FBC">
      <w:pPr>
        <w:jc w:val="both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>вопросам коррупции в администрации</w:t>
      </w:r>
    </w:p>
    <w:p w:rsidR="007F4FBC" w:rsidRDefault="007F4FBC" w:rsidP="007F4FBC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Сергеевского</w:t>
      </w:r>
      <w:proofErr w:type="spellEnd"/>
      <w:r w:rsidRPr="007F4FBC">
        <w:rPr>
          <w:b/>
          <w:sz w:val="26"/>
          <w:szCs w:val="26"/>
        </w:rPr>
        <w:t xml:space="preserve">  сельского  поселения</w:t>
      </w:r>
    </w:p>
    <w:p w:rsidR="007F4FBC" w:rsidRPr="008A2A7C" w:rsidRDefault="007F4FBC" w:rsidP="007F4FBC">
      <w:pPr>
        <w:jc w:val="both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 xml:space="preserve">Подгоренского  муниципального района  </w:t>
      </w:r>
    </w:p>
    <w:p w:rsidR="007F4FBC" w:rsidRPr="008A2A7C" w:rsidRDefault="007F4FBC" w:rsidP="007F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b/>
          <w:sz w:val="26"/>
          <w:szCs w:val="26"/>
        </w:rPr>
      </w:pPr>
    </w:p>
    <w:p w:rsidR="007F4FBC" w:rsidRPr="008A2A7C" w:rsidRDefault="007F4FBC" w:rsidP="007F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6"/>
          <w:szCs w:val="26"/>
        </w:rPr>
      </w:pPr>
    </w:p>
    <w:p w:rsidR="007F4FBC" w:rsidRPr="007F4FBC" w:rsidRDefault="007F4FBC" w:rsidP="007F4FBC">
      <w:pPr>
        <w:keepNext/>
        <w:keepLines/>
        <w:shd w:val="clear" w:color="auto" w:fill="FFFFFF"/>
        <w:spacing w:after="144"/>
        <w:ind w:firstLine="567"/>
        <w:jc w:val="both"/>
        <w:outlineLvl w:val="0"/>
        <w:rPr>
          <w:rFonts w:eastAsiaTheme="majorEastAsia"/>
          <w:bCs/>
          <w:sz w:val="26"/>
          <w:szCs w:val="26"/>
        </w:rPr>
      </w:pPr>
      <w:proofErr w:type="gramStart"/>
      <w:r w:rsidRPr="007F4FBC">
        <w:rPr>
          <w:rFonts w:eastAsiaTheme="majorEastAsia"/>
          <w:bCs/>
          <w:sz w:val="26"/>
          <w:szCs w:val="26"/>
          <w:shd w:val="clear" w:color="auto" w:fill="FFFFFF"/>
        </w:rPr>
        <w:t xml:space="preserve">В соответствии с Федеральными законами от 25.12.2008 года   № 273-ФЗ «О противодействии коррупции», </w:t>
      </w:r>
      <w:r w:rsidRPr="007F4FBC">
        <w:rPr>
          <w:bCs/>
          <w:kern w:val="36"/>
          <w:sz w:val="26"/>
          <w:szCs w:val="26"/>
        </w:rPr>
        <w:t xml:space="preserve">от 02.05.2006 № 59-ФЗ </w:t>
      </w:r>
      <w:r w:rsidRPr="007F4FBC">
        <w:rPr>
          <w:rFonts w:eastAsiaTheme="majorEastAsia"/>
          <w:bCs/>
          <w:sz w:val="26"/>
          <w:szCs w:val="26"/>
          <w:shd w:val="clear" w:color="auto" w:fill="FFFFFF"/>
        </w:rPr>
        <w:t>«</w:t>
      </w:r>
      <w:r w:rsidRPr="007F4FBC">
        <w:rPr>
          <w:bCs/>
          <w:kern w:val="36"/>
          <w:sz w:val="26"/>
          <w:szCs w:val="26"/>
        </w:rPr>
        <w:t>О порядке рассмотрения обращений граждан Российской Федерации</w:t>
      </w:r>
      <w:r w:rsidRPr="007F4FBC">
        <w:rPr>
          <w:rFonts w:eastAsiaTheme="majorEastAsia"/>
          <w:bCs/>
          <w:sz w:val="26"/>
          <w:szCs w:val="26"/>
          <w:shd w:val="clear" w:color="auto" w:fill="FFFFFF"/>
        </w:rPr>
        <w:t>»</w:t>
      </w:r>
      <w:r w:rsidRPr="007F4FBC">
        <w:rPr>
          <w:bCs/>
          <w:kern w:val="36"/>
          <w:sz w:val="26"/>
          <w:szCs w:val="26"/>
        </w:rPr>
        <w:t>, в</w:t>
      </w:r>
      <w:r w:rsidRPr="007F4FBC">
        <w:rPr>
          <w:rFonts w:eastAsiaTheme="majorEastAsia"/>
          <w:bCs/>
          <w:sz w:val="26"/>
          <w:szCs w:val="26"/>
        </w:rPr>
        <w:t xml:space="preserve"> целях развития практики участия населения в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 и недопущения правонарушений в сфере «бытовой» коррупции, а также</w:t>
      </w:r>
      <w:proofErr w:type="gramEnd"/>
      <w:r w:rsidRPr="007F4FBC">
        <w:rPr>
          <w:rFonts w:eastAsiaTheme="majorEastAsia"/>
          <w:bCs/>
          <w:sz w:val="26"/>
          <w:szCs w:val="26"/>
        </w:rPr>
        <w:t xml:space="preserve">  реализации мероприятий направленных на  формирование нетерпимого отношения к коррупции,</w:t>
      </w:r>
    </w:p>
    <w:p w:rsidR="007F4FBC" w:rsidRPr="007F4FBC" w:rsidRDefault="007F4FBC" w:rsidP="007F4FBC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 xml:space="preserve">1. Утвердить прилагаемое Положение о порядке  работы специализированного ящика для письменных обращений граждан по вопросам коррупции в администрации  </w:t>
      </w:r>
      <w:proofErr w:type="spellStart"/>
      <w:r w:rsidRPr="007F4FBC">
        <w:rPr>
          <w:sz w:val="26"/>
          <w:szCs w:val="26"/>
        </w:rPr>
        <w:t>Сергеевского</w:t>
      </w:r>
      <w:proofErr w:type="spellEnd"/>
      <w:r w:rsidRPr="007F4FBC">
        <w:rPr>
          <w:sz w:val="26"/>
          <w:szCs w:val="26"/>
        </w:rPr>
        <w:t xml:space="preserve">  сельского  поселения Подгоренского муниципального района, согласно приложению к настоящему распоряжению.</w:t>
      </w:r>
    </w:p>
    <w:p w:rsidR="007F4FBC" w:rsidRPr="007F4FBC" w:rsidRDefault="007F4FBC" w:rsidP="007F4FBC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2.  Контроль исполнения настоящего  распоряжения оставляю за собой.</w:t>
      </w:r>
    </w:p>
    <w:p w:rsidR="007F4FBC" w:rsidRDefault="007F4FBC" w:rsidP="007F4FBC">
      <w:pPr>
        <w:jc w:val="both"/>
        <w:rPr>
          <w:sz w:val="26"/>
          <w:szCs w:val="26"/>
        </w:rPr>
      </w:pPr>
    </w:p>
    <w:p w:rsidR="007F4FBC" w:rsidRDefault="007F4FBC" w:rsidP="007F4FBC">
      <w:pPr>
        <w:jc w:val="both"/>
        <w:rPr>
          <w:sz w:val="26"/>
          <w:szCs w:val="26"/>
        </w:rPr>
      </w:pPr>
    </w:p>
    <w:p w:rsidR="007F4FBC" w:rsidRPr="005E0100" w:rsidRDefault="007F4FBC" w:rsidP="007F4FBC">
      <w:pPr>
        <w:jc w:val="both"/>
        <w:rPr>
          <w:sz w:val="26"/>
          <w:szCs w:val="26"/>
        </w:rPr>
      </w:pPr>
      <w:r w:rsidRPr="005E0100">
        <w:rPr>
          <w:sz w:val="26"/>
          <w:szCs w:val="26"/>
        </w:rPr>
        <w:t xml:space="preserve">Глава администрации </w:t>
      </w:r>
    </w:p>
    <w:p w:rsidR="007F4FBC" w:rsidRDefault="007F4FBC" w:rsidP="007F4FBC">
      <w:pPr>
        <w:jc w:val="both"/>
        <w:rPr>
          <w:sz w:val="28"/>
          <w:szCs w:val="24"/>
        </w:rPr>
      </w:pPr>
      <w:proofErr w:type="spellStart"/>
      <w:r w:rsidRPr="005E0100">
        <w:rPr>
          <w:sz w:val="26"/>
          <w:szCs w:val="26"/>
        </w:rPr>
        <w:t>Сергеевского</w:t>
      </w:r>
      <w:proofErr w:type="spellEnd"/>
      <w:r w:rsidRPr="005E0100">
        <w:rPr>
          <w:sz w:val="26"/>
          <w:szCs w:val="26"/>
        </w:rPr>
        <w:t xml:space="preserve"> сельского поселения                                           </w:t>
      </w:r>
      <w:proofErr w:type="spellStart"/>
      <w:r w:rsidRPr="005E0100">
        <w:rPr>
          <w:sz w:val="26"/>
          <w:szCs w:val="26"/>
        </w:rPr>
        <w:t>Т.А.Брязгунова</w:t>
      </w:r>
      <w:proofErr w:type="spellEnd"/>
    </w:p>
    <w:p w:rsidR="007F4FBC" w:rsidRPr="008A2A7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Pr="008A2A7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Pr="008A2A7C" w:rsidRDefault="007F4FBC" w:rsidP="007F4FBC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</w:t>
      </w:r>
    </w:p>
    <w:p w:rsidR="007F4FBC" w:rsidRDefault="007F4FBC" w:rsidP="007F4FBC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                                                                       </w:t>
      </w:r>
    </w:p>
    <w:p w:rsidR="007F4FB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Default="007F4FBC" w:rsidP="007F4FBC">
      <w:pPr>
        <w:ind w:firstLine="709"/>
        <w:jc w:val="right"/>
        <w:rPr>
          <w:sz w:val="26"/>
          <w:szCs w:val="26"/>
        </w:rPr>
      </w:pPr>
    </w:p>
    <w:p w:rsidR="007F4FBC" w:rsidRDefault="007F4FBC" w:rsidP="007F4FBC">
      <w:pPr>
        <w:ind w:firstLine="709"/>
        <w:jc w:val="right"/>
        <w:rPr>
          <w:sz w:val="26"/>
          <w:szCs w:val="26"/>
        </w:rPr>
      </w:pPr>
    </w:p>
    <w:p w:rsidR="007F4FBC" w:rsidRPr="008A2A7C" w:rsidRDefault="007F4FBC" w:rsidP="007F4FBC">
      <w:pPr>
        <w:ind w:firstLine="709"/>
        <w:jc w:val="right"/>
        <w:rPr>
          <w:sz w:val="26"/>
          <w:szCs w:val="26"/>
        </w:rPr>
      </w:pPr>
      <w:r w:rsidRPr="008A2A7C">
        <w:rPr>
          <w:sz w:val="26"/>
          <w:szCs w:val="26"/>
        </w:rPr>
        <w:lastRenderedPageBreak/>
        <w:t>Приложение к  распоряжению</w:t>
      </w:r>
    </w:p>
    <w:p w:rsidR="007F4FBC" w:rsidRPr="008A2A7C" w:rsidRDefault="007F4FBC" w:rsidP="007F4FBC">
      <w:pPr>
        <w:ind w:firstLine="709"/>
        <w:jc w:val="right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                                                                       администрации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                                        сельского поселения  </w:t>
      </w:r>
      <w:r w:rsidRPr="008A2A7C">
        <w:rPr>
          <w:sz w:val="26"/>
          <w:szCs w:val="26"/>
        </w:rPr>
        <w:t>Подгоренского                                                                 муниципального района</w:t>
      </w:r>
    </w:p>
    <w:p w:rsidR="007F4FBC" w:rsidRPr="008A2A7C" w:rsidRDefault="007F4FBC" w:rsidP="007F4FBC">
      <w:pPr>
        <w:ind w:firstLine="709"/>
        <w:jc w:val="right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                                                                     от 30.12.2021 г.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4</w:t>
      </w:r>
    </w:p>
    <w:p w:rsidR="007F4FBC" w:rsidRPr="008A2A7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Pr="008A2A7C" w:rsidRDefault="007F4FBC" w:rsidP="007F4FBC">
      <w:pPr>
        <w:ind w:firstLine="709"/>
        <w:jc w:val="both"/>
        <w:rPr>
          <w:sz w:val="26"/>
          <w:szCs w:val="26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6"/>
          <w:szCs w:val="26"/>
        </w:rPr>
      </w:pPr>
      <w:r w:rsidRPr="007F4FBC">
        <w:rPr>
          <w:b/>
          <w:bCs/>
          <w:sz w:val="26"/>
          <w:szCs w:val="26"/>
        </w:rPr>
        <w:t>Положение</w:t>
      </w:r>
    </w:p>
    <w:p w:rsidR="007F4FBC" w:rsidRPr="007F4FBC" w:rsidRDefault="007F4FBC" w:rsidP="007F4FB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F4FBC">
        <w:rPr>
          <w:b/>
          <w:bCs/>
          <w:sz w:val="26"/>
          <w:szCs w:val="26"/>
        </w:rPr>
        <w:t xml:space="preserve">о порядке работы специализированного ящика для письменных обращений граждан по вопросам коррупции в администрации      </w:t>
      </w:r>
      <w:proofErr w:type="spellStart"/>
      <w:r>
        <w:rPr>
          <w:b/>
          <w:bCs/>
          <w:sz w:val="26"/>
          <w:szCs w:val="26"/>
        </w:rPr>
        <w:t>Сергеевского</w:t>
      </w:r>
      <w:proofErr w:type="spellEnd"/>
      <w:r w:rsidRPr="007F4FBC">
        <w:rPr>
          <w:b/>
          <w:bCs/>
          <w:sz w:val="26"/>
          <w:szCs w:val="26"/>
        </w:rPr>
        <w:t xml:space="preserve">  сельского  поселения  Подгоренского  муниципального района</w:t>
      </w:r>
    </w:p>
    <w:p w:rsidR="007F4FBC" w:rsidRPr="007F4FBC" w:rsidRDefault="007F4FBC" w:rsidP="007F4FB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6"/>
          <w:szCs w:val="26"/>
        </w:rPr>
      </w:pPr>
    </w:p>
    <w:p w:rsidR="007F4FBC" w:rsidRPr="007F4FBC" w:rsidRDefault="007F4FBC" w:rsidP="007F4FB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>1. Общие положения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 xml:space="preserve">1.1. Настоящее Положение устанавливает порядок работы специализированного ящика для письменных обращений граждан по вопросам коррупции (далее – Ящик) в администрации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7F4FBC">
        <w:rPr>
          <w:sz w:val="26"/>
          <w:szCs w:val="26"/>
        </w:rPr>
        <w:t xml:space="preserve">  сельского  поселения Подгоренского муниципального района  (далее - Администрация).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 xml:space="preserve">1.2. Ящик установлен на первом этаже здания администрации, расположенного по адресу: Воронежская область, Подгоренский район, </w:t>
      </w:r>
      <w:r>
        <w:rPr>
          <w:sz w:val="26"/>
          <w:szCs w:val="26"/>
        </w:rPr>
        <w:t>село</w:t>
      </w:r>
      <w:r w:rsidRPr="007F4FBC">
        <w:rPr>
          <w:sz w:val="26"/>
          <w:szCs w:val="26"/>
        </w:rPr>
        <w:t xml:space="preserve">  </w:t>
      </w:r>
      <w:r>
        <w:rPr>
          <w:sz w:val="26"/>
          <w:szCs w:val="26"/>
        </w:rPr>
        <w:t>Сергеевка</w:t>
      </w:r>
      <w:r w:rsidRPr="007F4FBC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</w:t>
      </w:r>
      <w:r w:rsidRPr="007F4FBC">
        <w:rPr>
          <w:sz w:val="26"/>
          <w:szCs w:val="26"/>
        </w:rPr>
        <w:t>,</w:t>
      </w:r>
      <w:r>
        <w:rPr>
          <w:sz w:val="26"/>
          <w:szCs w:val="26"/>
        </w:rPr>
        <w:t>58</w:t>
      </w:r>
      <w:r w:rsidRPr="007F4FBC">
        <w:rPr>
          <w:sz w:val="26"/>
          <w:szCs w:val="26"/>
        </w:rPr>
        <w:t>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4FBC">
        <w:rPr>
          <w:sz w:val="26"/>
          <w:szCs w:val="26"/>
        </w:rPr>
        <w:t xml:space="preserve">1.3. </w:t>
      </w:r>
      <w:r w:rsidRPr="007F4FBC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7F4FBC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7F4FBC">
        <w:rPr>
          <w:rFonts w:eastAsiaTheme="minorHAnsi"/>
          <w:sz w:val="26"/>
          <w:szCs w:val="26"/>
          <w:lang w:eastAsia="en-US"/>
        </w:rPr>
        <w:t xml:space="preserve"> если в письменном обращении не указаны фамилия гражданина, направившего обращение  или почтовый адрес, по которому должен быть направлен ответ, ответ на обращение не дается</w:t>
      </w:r>
      <w:r w:rsidRPr="007F4FBC">
        <w:rPr>
          <w:sz w:val="26"/>
          <w:szCs w:val="26"/>
        </w:rPr>
        <w:t>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F4FBC">
        <w:rPr>
          <w:rFonts w:eastAsiaTheme="minorHAnsi"/>
          <w:sz w:val="26"/>
          <w:szCs w:val="26"/>
          <w:lang w:eastAsia="en-US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>2. Основные цели и задачи работы Ящика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2.1. Основные цели: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- вовлечение гражданского общества в реализацию антикоррупционной политики;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-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- формирование нетерпимости по отношению к коррупционным проявлениям;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- создание условий для выявления фактов коррупционных проявлений.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2.2. Основные задачи: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1) повышение качества и доступности оказываемых услуг;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2) 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 работниками Администрации своих должностных обязанностей;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3) обработка, направление обращений на рассмотрение, и принятие соответствующих мер, установленных законодательством Российской Федерации;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4) анализ обращений, поступивших посредством Ящика, их обобщение с целью устранения причин, порождающих обоснованные жалобы;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lastRenderedPageBreak/>
        <w:t>5) ответ заявителю.</w:t>
      </w:r>
    </w:p>
    <w:p w:rsidR="007F4FBC" w:rsidRPr="007F4FBC" w:rsidRDefault="007F4FBC" w:rsidP="007F4FB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F4FBC" w:rsidRPr="007F4FBC" w:rsidRDefault="007F4FBC" w:rsidP="007F4FB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>3. Порядок организации работы Ящика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3.1. Информация о функционировании и режиме работы Ящика размещается на официальном сайте Администрации в сети Интернет – в разделе «Противодействие коррупции».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3.2. Доступ граждан к Ящику осуществляется ежедневно, в рабочие дни  с 8.00 до 17.00.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3.3. В целях исключения возможности несанкционированного доступа к поступившим обращениям, а также их уничтожения, Ящик должен быть оборудован замком.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3.4. На Ящике должна быть размещена вывеска с текстом следующего содержания:</w:t>
      </w:r>
    </w:p>
    <w:p w:rsidR="007F4FBC" w:rsidRPr="007F4FBC" w:rsidRDefault="007F4FBC" w:rsidP="007F4FB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Для  письменных обращений граждан по вопросам коррупции.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3.5. Выемка обращений осуществляется секретарем Комиссии по соблюдению требований к служебному поведению  муниципальных служащих администрации Подгоренского муниципального района и урегулированию конфликта интересов (далее – секретарь комиссии, Комиссия, соответственно), ежедневно в 16.00 по московскому времени. В случае наличия обращений оформляется акт выемки обращений из Ящика, по форме согласно Приложению № 1 к настоящему Положению.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3.6. После каждого вскрытия Ящик закрывается секретарем комиссии.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 xml:space="preserve">3.7. После выемки обращений секретарь комиссии осуществляет их регистрацию  в Журнале регистрации письменных обращений по вопросам коррупции (далее - Журнал)  и передает обращения председателю Комиссии для их обработки, выработки предложений по устранению причин, порождающих нарушения и передачи главе Подгоренского муниципального района на рассмотрение. </w:t>
      </w:r>
    </w:p>
    <w:p w:rsidR="007F4FBC" w:rsidRPr="007F4FBC" w:rsidRDefault="007F4FBC" w:rsidP="007F4FB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 xml:space="preserve">         Ведение </w:t>
      </w:r>
      <w:hyperlink w:anchor="P170" w:history="1">
        <w:r w:rsidRPr="007F4FBC">
          <w:rPr>
            <w:color w:val="000000"/>
            <w:sz w:val="26"/>
            <w:szCs w:val="26"/>
          </w:rPr>
          <w:t>журнала</w:t>
        </w:r>
      </w:hyperlink>
      <w:r w:rsidRPr="007F4FBC">
        <w:rPr>
          <w:sz w:val="26"/>
          <w:szCs w:val="26"/>
        </w:rPr>
        <w:t xml:space="preserve"> осуществляет секретарь комиссии по форме согласно приложению № 2 к настоящему Положению.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3.8.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 xml:space="preserve">3.9. Ежегодно, до 20 числа месяца, следующего за отчетным периодом, секретарь комиссии готовит аналитическую справку о поступивших обращениях. Справка подписывается председателем и секретарем Комиссии, и представляется главе 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7F4FBC">
        <w:rPr>
          <w:sz w:val="26"/>
          <w:szCs w:val="26"/>
        </w:rPr>
        <w:t xml:space="preserve">  сельского поселения Подгоренского муниципального района.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7F4FBC" w:rsidRPr="007F4FBC" w:rsidRDefault="007F4FBC" w:rsidP="007F4FB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F4FBC">
        <w:rPr>
          <w:b/>
          <w:sz w:val="26"/>
          <w:szCs w:val="26"/>
        </w:rPr>
        <w:t>4.  Ответственность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4.1. Должностные лица, работающие с информацией, полученной посредством Ящика несут персональную ответственность за соблюдение конфиденциальности полученных сведений.</w:t>
      </w:r>
    </w:p>
    <w:p w:rsidR="007F4FBC" w:rsidRPr="007F4FBC" w:rsidRDefault="007F4FBC" w:rsidP="007F4FB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4FBC">
        <w:rPr>
          <w:sz w:val="26"/>
          <w:szCs w:val="26"/>
        </w:rPr>
        <w:t>4.2.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7F4FBC" w:rsidRPr="007F4FBC" w:rsidRDefault="007F4FBC" w:rsidP="007F4FB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7F4FBC" w:rsidRPr="007F4FBC" w:rsidTr="00AC176E">
        <w:tc>
          <w:tcPr>
            <w:tcW w:w="3936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>Приложение № 1</w:t>
            </w: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F4FB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 w:rsidRPr="007F4FBC">
              <w:rPr>
                <w:rFonts w:eastAsiaTheme="minorHAnsi"/>
                <w:bCs/>
                <w:sz w:val="26"/>
                <w:szCs w:val="26"/>
                <w:lang w:eastAsia="en-US"/>
              </w:rPr>
              <w:t>Положению о порядке работы специализированного ящика для письменных обращений граждан по вопросам коррупции в администрации</w:t>
            </w:r>
            <w:proofErr w:type="gramEnd"/>
            <w:r w:rsidRPr="007F4FB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Сергеевского</w:t>
            </w:r>
            <w:proofErr w:type="spellEnd"/>
            <w:r w:rsidRPr="007F4FB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сельского  поселения  Подгоренского  муниципального района</w:t>
            </w:r>
          </w:p>
        </w:tc>
      </w:tr>
    </w:tbl>
    <w:p w:rsidR="007F4FBC" w:rsidRPr="007F4FBC" w:rsidRDefault="007F4FBC" w:rsidP="007F4FB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  <w:lang w:eastAsia="en-US"/>
        </w:rPr>
      </w:pPr>
    </w:p>
    <w:p w:rsidR="007F4FBC" w:rsidRPr="007F4FBC" w:rsidRDefault="007F4FBC" w:rsidP="007F4FBC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F4FBC">
        <w:rPr>
          <w:b/>
          <w:bCs/>
          <w:color w:val="000000"/>
          <w:sz w:val="26"/>
          <w:szCs w:val="26"/>
        </w:rPr>
        <w:t>Акт</w:t>
      </w:r>
    </w:p>
    <w:p w:rsidR="007F4FBC" w:rsidRPr="007F4FBC" w:rsidRDefault="007F4FBC" w:rsidP="007F4FBC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F4FBC">
        <w:rPr>
          <w:b/>
          <w:color w:val="000000"/>
          <w:sz w:val="26"/>
          <w:szCs w:val="26"/>
        </w:rPr>
        <w:t>выемки обращений</w:t>
      </w:r>
    </w:p>
    <w:p w:rsidR="007F4FBC" w:rsidRPr="007F4FBC" w:rsidRDefault="007F4FBC" w:rsidP="007F4FBC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F4FBC">
        <w:rPr>
          <w:b/>
          <w:color w:val="000000"/>
          <w:sz w:val="26"/>
          <w:szCs w:val="26"/>
        </w:rPr>
        <w:t>граждан из специализированного ящика</w:t>
      </w:r>
    </w:p>
    <w:p w:rsidR="007F4FBC" w:rsidRPr="007F4FBC" w:rsidRDefault="007F4FBC" w:rsidP="007F4FBC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F4FBC">
        <w:rPr>
          <w:b/>
          <w:color w:val="000000"/>
          <w:sz w:val="26"/>
          <w:szCs w:val="26"/>
        </w:rPr>
        <w:t>«Для письменных обращений граждан по вопросам коррупции»</w:t>
      </w:r>
    </w:p>
    <w:p w:rsidR="007F4FBC" w:rsidRPr="007F4FBC" w:rsidRDefault="007F4FBC" w:rsidP="007F4FBC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F4FBC" w:rsidRPr="007F4FBC" w:rsidRDefault="007F4FBC" w:rsidP="007F4FBC">
      <w:pPr>
        <w:shd w:val="clear" w:color="auto" w:fill="FFFFFF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>« ____ « ____________ 20____ года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4FBC" w:rsidRPr="007F4FBC" w:rsidRDefault="007F4FBC" w:rsidP="007F4FBC">
      <w:pPr>
        <w:shd w:val="clear" w:color="auto" w:fill="FFFFFF"/>
        <w:ind w:firstLine="426"/>
        <w:jc w:val="both"/>
        <w:rPr>
          <w:bCs/>
          <w:sz w:val="26"/>
          <w:szCs w:val="26"/>
        </w:rPr>
      </w:pPr>
      <w:proofErr w:type="gramStart"/>
      <w:r w:rsidRPr="007F4FBC">
        <w:rPr>
          <w:color w:val="000000"/>
          <w:sz w:val="26"/>
          <w:szCs w:val="26"/>
        </w:rPr>
        <w:t xml:space="preserve">В соответствии с </w:t>
      </w:r>
      <w:r w:rsidRPr="007F4FBC">
        <w:rPr>
          <w:bCs/>
          <w:sz w:val="26"/>
          <w:szCs w:val="26"/>
        </w:rPr>
        <w:t>Положением о порядке работы специализированного ящика для письменных обращений граждан по вопросам</w:t>
      </w:r>
      <w:proofErr w:type="gramEnd"/>
      <w:r w:rsidRPr="007F4FBC">
        <w:rPr>
          <w:bCs/>
          <w:sz w:val="26"/>
          <w:szCs w:val="26"/>
        </w:rPr>
        <w:t xml:space="preserve"> коррупции в администрации </w:t>
      </w:r>
      <w:proofErr w:type="spellStart"/>
      <w:r>
        <w:rPr>
          <w:bCs/>
          <w:sz w:val="26"/>
          <w:szCs w:val="26"/>
        </w:rPr>
        <w:t>Сергеевского</w:t>
      </w:r>
      <w:proofErr w:type="spellEnd"/>
      <w:r w:rsidRPr="007F4FBC">
        <w:rPr>
          <w:bCs/>
          <w:sz w:val="26"/>
          <w:szCs w:val="26"/>
        </w:rPr>
        <w:t xml:space="preserve">  сельского  поселения Подгоренского  муниципального района:</w:t>
      </w:r>
    </w:p>
    <w:p w:rsidR="007F4FBC" w:rsidRPr="007F4FBC" w:rsidRDefault="007F4FBC" w:rsidP="007F4FBC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7F4FBC">
        <w:rPr>
          <w:sz w:val="26"/>
          <w:szCs w:val="26"/>
        </w:rPr>
        <w:t xml:space="preserve">председателем  Комиссии по соблюдению требований к служебному поведению  муниципальных служащих администрации 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7F4FBC">
        <w:rPr>
          <w:sz w:val="26"/>
          <w:szCs w:val="26"/>
        </w:rPr>
        <w:t xml:space="preserve">  сельского  поселения  </w:t>
      </w:r>
      <w:r w:rsidRPr="007F4FBC">
        <w:rPr>
          <w:bCs/>
          <w:sz w:val="26"/>
          <w:szCs w:val="26"/>
        </w:rPr>
        <w:t>Подгоренского</w:t>
      </w:r>
      <w:r w:rsidRPr="007F4FBC">
        <w:rPr>
          <w:sz w:val="26"/>
          <w:szCs w:val="26"/>
        </w:rPr>
        <w:t xml:space="preserve"> муниципального района и урегулированию конфликта интересов ______________________________________________________________,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sz w:val="26"/>
          <w:szCs w:val="26"/>
        </w:rPr>
        <w:t xml:space="preserve">и секретарём  Комиссии по соблюдению требований к служебному поведению  муниципальных служащих администрации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7F4FBC">
        <w:rPr>
          <w:sz w:val="26"/>
          <w:szCs w:val="26"/>
        </w:rPr>
        <w:t xml:space="preserve">  сельского  поселения </w:t>
      </w:r>
      <w:r w:rsidRPr="007F4FBC">
        <w:rPr>
          <w:bCs/>
          <w:sz w:val="26"/>
          <w:szCs w:val="26"/>
        </w:rPr>
        <w:t>Подгоренского</w:t>
      </w:r>
      <w:r w:rsidRPr="007F4FBC">
        <w:rPr>
          <w:sz w:val="26"/>
          <w:szCs w:val="26"/>
        </w:rPr>
        <w:t xml:space="preserve"> муниципального района и урегулированию конфликта интересов</w:t>
      </w:r>
      <w:r w:rsidRPr="007F4FBC">
        <w:rPr>
          <w:color w:val="000000"/>
          <w:sz w:val="26"/>
          <w:szCs w:val="26"/>
        </w:rPr>
        <w:t xml:space="preserve"> 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>________________________________________________________________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 xml:space="preserve"> «____»_______________ 20____ г. в ____ ч. _____ мин. произведена выемка обращений из  специализированного   ящика «Для письменных обращений граждан по вопросам коррупции», расположенного по адресу: ________________________________________________________________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>________________________________________________________________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>Установлено</w:t>
      </w:r>
      <w:proofErr w:type="gramStart"/>
      <w:r w:rsidRPr="007F4FBC">
        <w:rPr>
          <w:color w:val="000000"/>
          <w:sz w:val="26"/>
          <w:szCs w:val="26"/>
        </w:rPr>
        <w:t xml:space="preserve"> :</w:t>
      </w:r>
      <w:proofErr w:type="gramEnd"/>
      <w:r w:rsidRPr="007F4FBC">
        <w:rPr>
          <w:color w:val="000000"/>
          <w:sz w:val="26"/>
          <w:szCs w:val="26"/>
        </w:rPr>
        <w:t xml:space="preserve">  ________________________________________________________________</w:t>
      </w:r>
    </w:p>
    <w:p w:rsidR="007F4FBC" w:rsidRPr="007F4FBC" w:rsidRDefault="007F4FBC" w:rsidP="007F4FBC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7F4FBC">
        <w:rPr>
          <w:i/>
          <w:color w:val="000000"/>
          <w:sz w:val="26"/>
          <w:szCs w:val="26"/>
        </w:rPr>
        <w:t xml:space="preserve"> (наличие или отсутствие механических повреждений замка почтового ящика, наличие обращений граждан)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>Акт составлен на ________ страницах в 2 экземплярах.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>Подписи</w:t>
      </w:r>
      <w:proofErr w:type="gramStart"/>
      <w:r w:rsidRPr="007F4FBC">
        <w:rPr>
          <w:color w:val="000000"/>
          <w:sz w:val="26"/>
          <w:szCs w:val="26"/>
        </w:rPr>
        <w:t xml:space="preserve"> :</w:t>
      </w:r>
      <w:proofErr w:type="gramEnd"/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 xml:space="preserve">_____________________ </w:t>
      </w:r>
    </w:p>
    <w:p w:rsidR="007F4FBC" w:rsidRPr="007F4FBC" w:rsidRDefault="007F4FBC" w:rsidP="007F4FBC">
      <w:pPr>
        <w:shd w:val="clear" w:color="auto" w:fill="FFFFFF"/>
        <w:jc w:val="both"/>
        <w:rPr>
          <w:color w:val="000000"/>
          <w:sz w:val="26"/>
          <w:szCs w:val="26"/>
        </w:rPr>
      </w:pPr>
      <w:r w:rsidRPr="007F4FBC">
        <w:rPr>
          <w:color w:val="000000"/>
          <w:sz w:val="26"/>
          <w:szCs w:val="26"/>
        </w:rPr>
        <w:t xml:space="preserve">_____________________ </w:t>
      </w:r>
    </w:p>
    <w:p w:rsidR="007F4FBC" w:rsidRPr="007F4FBC" w:rsidRDefault="007F4FBC" w:rsidP="007F4FB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F4FBC" w:rsidRPr="007F4FBC" w:rsidRDefault="007F4FBC" w:rsidP="007F4FB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7F4FBC" w:rsidRPr="007F4FBC" w:rsidTr="00AC176E">
        <w:tc>
          <w:tcPr>
            <w:tcW w:w="3936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>Приложение № 2</w:t>
            </w: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F4FB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 w:rsidRPr="007F4FBC">
              <w:rPr>
                <w:rFonts w:eastAsiaTheme="minorHAnsi"/>
                <w:bCs/>
                <w:sz w:val="26"/>
                <w:szCs w:val="26"/>
                <w:lang w:eastAsia="en-US"/>
              </w:rPr>
              <w:t>Положению о порядке работы специализированного ящика для письменных обращений граждан по вопросам коррупции в администрации</w:t>
            </w:r>
            <w:proofErr w:type="gramEnd"/>
            <w:r w:rsidRPr="007F4FB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Сергеевского</w:t>
            </w:r>
            <w:proofErr w:type="spellEnd"/>
            <w:r w:rsidRPr="007F4FB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сельского поселения  Подгоренского  муниципального района</w:t>
            </w:r>
          </w:p>
        </w:tc>
      </w:tr>
    </w:tbl>
    <w:p w:rsidR="007F4FBC" w:rsidRPr="007F4FBC" w:rsidRDefault="007F4FBC" w:rsidP="007F4FB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P170"/>
      <w:bookmarkEnd w:id="0"/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7F4FBC">
        <w:rPr>
          <w:rFonts w:eastAsia="Calibri"/>
          <w:b/>
          <w:sz w:val="26"/>
          <w:szCs w:val="26"/>
          <w:lang w:eastAsia="en-US"/>
        </w:rPr>
        <w:t>ЖУРНАЛ</w:t>
      </w: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7F4FBC">
        <w:rPr>
          <w:rFonts w:eastAsia="Calibri"/>
          <w:b/>
          <w:sz w:val="26"/>
          <w:szCs w:val="26"/>
          <w:lang w:eastAsia="en-US"/>
        </w:rPr>
        <w:t>регистрации письменных обращений граждан по вопросам коррупции</w:t>
      </w: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"/>
        <w:gridCol w:w="2012"/>
        <w:gridCol w:w="1394"/>
        <w:gridCol w:w="1528"/>
        <w:gridCol w:w="1626"/>
        <w:gridCol w:w="1410"/>
      </w:tblGrid>
      <w:tr w:rsidR="007F4FBC" w:rsidRPr="007F4FBC" w:rsidTr="00AC176E">
        <w:tc>
          <w:tcPr>
            <w:tcW w:w="1388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F4FB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7F4FBC">
              <w:rPr>
                <w:rFonts w:eastAsia="Calibri"/>
                <w:sz w:val="26"/>
                <w:szCs w:val="26"/>
                <w:lang w:eastAsia="en-US"/>
              </w:rPr>
              <w:t>/п,</w:t>
            </w:r>
          </w:p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 xml:space="preserve"> дата регистрации обращения</w:t>
            </w:r>
          </w:p>
        </w:tc>
        <w:tc>
          <w:tcPr>
            <w:tcW w:w="221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>ФИО заявителя</w:t>
            </w: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>Адрес заявителя</w:t>
            </w: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>Краткое содержание обращения</w:t>
            </w: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4FBC">
              <w:rPr>
                <w:rFonts w:eastAsia="Calibri"/>
                <w:sz w:val="26"/>
                <w:szCs w:val="26"/>
                <w:lang w:eastAsia="en-US"/>
              </w:rPr>
              <w:t>Содержание</w:t>
            </w:r>
            <w:proofErr w:type="gramStart"/>
            <w:r w:rsidRPr="007F4FBC">
              <w:rPr>
                <w:rFonts w:eastAsia="Calibr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7F4FBC">
              <w:rPr>
                <w:rFonts w:eastAsia="Calibri"/>
                <w:sz w:val="26"/>
                <w:szCs w:val="26"/>
                <w:lang w:eastAsia="en-US"/>
              </w:rPr>
              <w:t xml:space="preserve"> дата резолюции, исполнитель</w:t>
            </w: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1" w:name="_GoBack"/>
            <w:r w:rsidRPr="007F4FBC">
              <w:rPr>
                <w:rFonts w:eastAsia="Calibri"/>
                <w:sz w:val="26"/>
                <w:szCs w:val="26"/>
                <w:lang w:eastAsia="en-US"/>
              </w:rPr>
              <w:t>№ и дата ответа заявителю</w:t>
            </w:r>
            <w:bookmarkEnd w:id="1"/>
          </w:p>
        </w:tc>
      </w:tr>
      <w:tr w:rsidR="007F4FBC" w:rsidRPr="007F4FBC" w:rsidTr="00AC176E">
        <w:tc>
          <w:tcPr>
            <w:tcW w:w="1388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F4FBC" w:rsidRPr="007F4FBC" w:rsidTr="00AC176E">
        <w:tc>
          <w:tcPr>
            <w:tcW w:w="1388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</w:tcPr>
          <w:p w:rsidR="007F4FBC" w:rsidRPr="007F4FBC" w:rsidRDefault="007F4FBC" w:rsidP="007F4F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F4FBC" w:rsidRPr="007F4FBC" w:rsidRDefault="007F4FBC" w:rsidP="007F4FB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F4FBC" w:rsidRPr="007F4FBC" w:rsidRDefault="007F4FBC" w:rsidP="007F4FB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F4FBC" w:rsidRPr="007F4FBC" w:rsidRDefault="007F4FBC" w:rsidP="007F4FBC">
      <w:pPr>
        <w:rPr>
          <w:sz w:val="26"/>
          <w:szCs w:val="26"/>
        </w:rPr>
      </w:pPr>
    </w:p>
    <w:p w:rsidR="007F4FBC" w:rsidRPr="007F4FBC" w:rsidRDefault="007F4FBC" w:rsidP="007F4FBC">
      <w:pPr>
        <w:rPr>
          <w:sz w:val="26"/>
          <w:szCs w:val="26"/>
        </w:rPr>
      </w:pPr>
    </w:p>
    <w:p w:rsidR="007F4FBC" w:rsidRPr="007F4FBC" w:rsidRDefault="007F4FBC" w:rsidP="007F4FBC">
      <w:pPr>
        <w:rPr>
          <w:sz w:val="26"/>
          <w:szCs w:val="26"/>
        </w:rPr>
      </w:pPr>
    </w:p>
    <w:p w:rsidR="007F4FBC" w:rsidRPr="007F4FBC" w:rsidRDefault="007F4FBC" w:rsidP="007F4FBC">
      <w:pPr>
        <w:rPr>
          <w:sz w:val="26"/>
          <w:szCs w:val="26"/>
        </w:rPr>
      </w:pPr>
    </w:p>
    <w:p w:rsidR="007F4FBC" w:rsidRPr="007F4FBC" w:rsidRDefault="007F4FBC" w:rsidP="007F4FBC">
      <w:pPr>
        <w:rPr>
          <w:sz w:val="26"/>
          <w:szCs w:val="26"/>
        </w:rPr>
      </w:pPr>
    </w:p>
    <w:p w:rsidR="00ED1D87" w:rsidRDefault="00ED1D87" w:rsidP="007F4FBC">
      <w:pPr>
        <w:ind w:firstLine="709"/>
        <w:jc w:val="center"/>
      </w:pPr>
    </w:p>
    <w:sectPr w:rsidR="00ED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BC"/>
    <w:rsid w:val="00125504"/>
    <w:rsid w:val="007F4FBC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2022-06-06T14:03:00Z</dcterms:created>
  <dcterms:modified xsi:type="dcterms:W3CDTF">2022-06-06T14:16:00Z</dcterms:modified>
</cp:coreProperties>
</file>