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63" w:rsidRDefault="00A84463" w:rsidP="00A84463">
      <w:pPr>
        <w:pStyle w:val="a3"/>
        <w:spacing w:before="0" w:beforeAutospacing="0" w:after="0" w:afterAutospacing="0" w:line="102" w:lineRule="atLeast"/>
        <w:jc w:val="right"/>
      </w:pPr>
      <w:r>
        <w:t>Приложение</w:t>
      </w:r>
    </w:p>
    <w:p w:rsidR="00A84463" w:rsidRDefault="00A84463" w:rsidP="00A84463">
      <w:pPr>
        <w:pStyle w:val="a3"/>
        <w:spacing w:before="0" w:beforeAutospacing="0" w:after="0" w:afterAutospacing="0" w:line="102" w:lineRule="atLeast"/>
        <w:jc w:val="right"/>
      </w:pPr>
      <w:r>
        <w:t>к рабочей программе производственного контроля</w:t>
      </w:r>
    </w:p>
    <w:p w:rsidR="00A84463" w:rsidRDefault="00A84463" w:rsidP="00A84463">
      <w:pPr>
        <w:pStyle w:val="a3"/>
        <w:spacing w:before="0" w:beforeAutospacing="0" w:after="0" w:afterAutospacing="0" w:line="102" w:lineRule="atLeast"/>
        <w:jc w:val="right"/>
      </w:pPr>
      <w:r>
        <w:t xml:space="preserve">качества питьевой воды в </w:t>
      </w:r>
      <w:proofErr w:type="spellStart"/>
      <w:r>
        <w:t>Сергеевском</w:t>
      </w:r>
      <w:proofErr w:type="spellEnd"/>
      <w:r>
        <w:t xml:space="preserve"> сельском поселении</w:t>
      </w:r>
    </w:p>
    <w:p w:rsidR="00A84463" w:rsidRDefault="00A84463" w:rsidP="00A844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84463" w:rsidRDefault="00A84463" w:rsidP="00A8446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ПЛАН МЕРОПРИЯТИЙ</w:t>
      </w:r>
    </w:p>
    <w:p w:rsidR="00A84463" w:rsidRPr="00166212" w:rsidRDefault="00A84463" w:rsidP="00A8446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 ПО УЛУЧШЕНИЮ  КАЧЕСТВА ПИТЬЕВОЙ ВОДЫ</w:t>
      </w:r>
    </w:p>
    <w:p w:rsidR="00A84463" w:rsidRDefault="00A84463" w:rsidP="00A8446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в </w:t>
      </w:r>
      <w:proofErr w:type="spellStart"/>
      <w:r>
        <w:rPr>
          <w:b/>
          <w:bCs/>
        </w:rPr>
        <w:t>Сергеевском</w:t>
      </w:r>
      <w:proofErr w:type="spellEnd"/>
      <w:r>
        <w:rPr>
          <w:b/>
          <w:bCs/>
        </w:rPr>
        <w:t xml:space="preserve"> сельском поселении</w:t>
      </w:r>
    </w:p>
    <w:p w:rsidR="00A84463" w:rsidRDefault="00A84463" w:rsidP="00A8446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на 2022-2027 </w:t>
      </w:r>
      <w:proofErr w:type="spellStart"/>
      <w:r>
        <w:rPr>
          <w:b/>
          <w:bCs/>
        </w:rPr>
        <w:t>г.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>.</w:t>
      </w:r>
    </w:p>
    <w:p w:rsidR="00A84463" w:rsidRDefault="00A84463" w:rsidP="00A84463">
      <w:pPr>
        <w:pStyle w:val="a3"/>
        <w:spacing w:before="0" w:beforeAutospacing="0" w:after="0" w:afterAutospacing="0"/>
        <w:jc w:val="center"/>
      </w:pPr>
    </w:p>
    <w:tbl>
      <w:tblPr>
        <w:tblW w:w="15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3"/>
        <w:gridCol w:w="5106"/>
        <w:gridCol w:w="1952"/>
        <w:gridCol w:w="2158"/>
        <w:gridCol w:w="1911"/>
        <w:gridCol w:w="2055"/>
        <w:gridCol w:w="2055"/>
      </w:tblGrid>
      <w:tr w:rsidR="00A84463" w:rsidTr="00A84463">
        <w:trPr>
          <w:gridAfter w:val="3"/>
          <w:wAfter w:w="6021" w:type="dxa"/>
          <w:tblCellSpacing w:w="0" w:type="dxa"/>
        </w:trPr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Default="00A84463" w:rsidP="0063770F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Default="00A84463" w:rsidP="0063770F">
            <w:pPr>
              <w:pStyle w:val="a3"/>
              <w:jc w:val="center"/>
            </w:pPr>
            <w:r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Default="00A84463" w:rsidP="0063770F">
            <w:pPr>
              <w:pStyle w:val="a3"/>
              <w:jc w:val="center"/>
            </w:pPr>
            <w:r>
              <w:rPr>
                <w:b/>
                <w:bCs/>
              </w:rPr>
              <w:t>Срок исполн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Default="00A84463" w:rsidP="0063770F">
            <w:pPr>
              <w:pStyle w:val="a3"/>
              <w:jc w:val="center"/>
            </w:pPr>
            <w:r>
              <w:rPr>
                <w:b/>
                <w:bCs/>
              </w:rPr>
              <w:t>Ответственный</w:t>
            </w:r>
          </w:p>
          <w:p w:rsidR="00A84463" w:rsidRDefault="00A84463" w:rsidP="0063770F">
            <w:pPr>
              <w:pStyle w:val="a3"/>
              <w:jc w:val="center"/>
            </w:pPr>
            <w:r>
              <w:rPr>
                <w:b/>
                <w:bCs/>
              </w:rPr>
              <w:t>за организацию и исполнение</w:t>
            </w:r>
          </w:p>
        </w:tc>
      </w:tr>
      <w:tr w:rsidR="00A84463" w:rsidRPr="00D1140B" w:rsidTr="00A84463">
        <w:trPr>
          <w:gridAfter w:val="3"/>
          <w:wAfter w:w="6021" w:type="dxa"/>
          <w:tblCellSpacing w:w="0" w:type="dxa"/>
        </w:trPr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  <w:jc w:val="center"/>
            </w:pPr>
            <w:r w:rsidRPr="00D1140B">
              <w:t>1</w:t>
            </w:r>
          </w:p>
        </w:tc>
        <w:tc>
          <w:tcPr>
            <w:tcW w:w="5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эксплуатации центр</w:t>
            </w:r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лизованных систем водоснабжения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Default="00A84463" w:rsidP="0063770F">
            <w:r w:rsidRPr="00E61C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61C15">
              <w:t>Сергеевского</w:t>
            </w:r>
            <w:proofErr w:type="spellEnd"/>
            <w:r w:rsidRPr="00E61C1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61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84463" w:rsidRPr="00D1140B" w:rsidTr="00A84463">
        <w:trPr>
          <w:trHeight w:val="796"/>
          <w:tblCellSpacing w:w="0" w:type="dxa"/>
        </w:trPr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  <w:jc w:val="center"/>
            </w:pPr>
          </w:p>
          <w:p w:rsidR="00A84463" w:rsidRPr="00D1140B" w:rsidRDefault="00A84463" w:rsidP="0063770F">
            <w:pPr>
              <w:pStyle w:val="a3"/>
              <w:jc w:val="center"/>
            </w:pPr>
          </w:p>
        </w:tc>
        <w:tc>
          <w:tcPr>
            <w:tcW w:w="5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</w:t>
            </w:r>
            <w:proofErr w:type="gramStart"/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исследований кач</w:t>
            </w:r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ства воды  системы водоснабжения</w:t>
            </w:r>
            <w:proofErr w:type="gramEnd"/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84463" w:rsidRPr="00D1140B" w:rsidRDefault="00A84463" w:rsidP="0063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84463" w:rsidRDefault="00A84463" w:rsidP="0063770F">
            <w:r w:rsidRPr="00E61C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61C15">
              <w:t>Сергеевс</w:t>
            </w:r>
            <w:bookmarkStart w:id="0" w:name="_GoBack"/>
            <w:bookmarkEnd w:id="0"/>
            <w:r w:rsidRPr="00E61C15">
              <w:t>кого</w:t>
            </w:r>
            <w:proofErr w:type="spellEnd"/>
            <w:r w:rsidRPr="00E61C1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61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1" w:type="dxa"/>
          </w:tcPr>
          <w:p w:rsidR="00A84463" w:rsidRPr="00D1140B" w:rsidRDefault="00A84463" w:rsidP="0063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A84463" w:rsidRPr="00D1140B" w:rsidRDefault="00A84463" w:rsidP="0063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A84463" w:rsidRPr="00D1140B" w:rsidRDefault="00A84463" w:rsidP="0063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63" w:rsidRPr="00D1140B" w:rsidRDefault="00A84463" w:rsidP="0063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D1140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A84463" w:rsidRPr="00D1140B" w:rsidTr="00A84463">
        <w:trPr>
          <w:gridAfter w:val="3"/>
          <w:wAfter w:w="6021" w:type="dxa"/>
          <w:tblCellSpacing w:w="0" w:type="dxa"/>
        </w:trPr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  <w:jc w:val="center"/>
            </w:pPr>
            <w:r w:rsidRPr="00D1140B">
              <w:t>2</w:t>
            </w:r>
          </w:p>
          <w:p w:rsidR="00A84463" w:rsidRPr="00D1140B" w:rsidRDefault="00A84463" w:rsidP="0063770F">
            <w:pPr>
              <w:pStyle w:val="a3"/>
              <w:jc w:val="center"/>
            </w:pPr>
          </w:p>
        </w:tc>
        <w:tc>
          <w:tcPr>
            <w:tcW w:w="5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информирования органов </w:t>
            </w:r>
            <w:proofErr w:type="spellStart"/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санэпидслужбы</w:t>
            </w:r>
            <w:proofErr w:type="spellEnd"/>
            <w:r w:rsidRPr="00D114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) и насел</w:t>
            </w:r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A84463" w:rsidRPr="00D1140B" w:rsidRDefault="00A84463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- об аварийных ситуациях или технических нарушений, которые приводят или могут прив</w:t>
            </w:r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сти к ухудшению качества питьевой воды и условий водоснабжения населения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D1140B">
              <w:rPr>
                <w:spacing w:val="-5"/>
              </w:rPr>
              <w:t>Немедленно при возникновении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166212">
              <w:t>Председатель к</w:t>
            </w:r>
            <w:r w:rsidRPr="00166212">
              <w:t>о</w:t>
            </w:r>
            <w:r w:rsidRPr="00166212">
              <w:t>оператива</w:t>
            </w:r>
          </w:p>
        </w:tc>
      </w:tr>
      <w:tr w:rsidR="00A84463" w:rsidRPr="00D1140B" w:rsidTr="00A84463">
        <w:trPr>
          <w:gridAfter w:val="3"/>
          <w:wAfter w:w="6021" w:type="dxa"/>
          <w:tblCellSpacing w:w="0" w:type="dxa"/>
        </w:trPr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  <w:jc w:val="center"/>
            </w:pPr>
            <w:r w:rsidRPr="00D1140B">
              <w:t>3</w:t>
            </w:r>
          </w:p>
        </w:tc>
        <w:tc>
          <w:tcPr>
            <w:tcW w:w="5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D1140B">
              <w:t>Разработка проекта зоны санитарной охраны водопровода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D1140B">
              <w:t>Май-сентябрь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  <w:jc w:val="center"/>
            </w:pPr>
            <w:r w:rsidRPr="00166212">
              <w:t>Председатель к</w:t>
            </w:r>
            <w:r w:rsidRPr="00166212">
              <w:t>о</w:t>
            </w:r>
            <w:r w:rsidRPr="00166212">
              <w:t>оператива</w:t>
            </w:r>
          </w:p>
        </w:tc>
      </w:tr>
      <w:tr w:rsidR="00A84463" w:rsidRPr="00D1140B" w:rsidTr="00A84463">
        <w:trPr>
          <w:gridAfter w:val="3"/>
          <w:wAfter w:w="6021" w:type="dxa"/>
          <w:tblCellSpacing w:w="0" w:type="dxa"/>
        </w:trPr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  <w:jc w:val="center"/>
            </w:pPr>
            <w:r w:rsidRPr="00D1140B">
              <w:t>4</w:t>
            </w:r>
          </w:p>
        </w:tc>
        <w:tc>
          <w:tcPr>
            <w:tcW w:w="5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D1140B">
              <w:t xml:space="preserve">Контроль </w:t>
            </w:r>
            <w:proofErr w:type="gramStart"/>
            <w:r w:rsidRPr="00D1140B">
              <w:t>состояния зоны санитарной охраны источника водоснабжения</w:t>
            </w:r>
            <w:proofErr w:type="gramEnd"/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  <w:jc w:val="center"/>
            </w:pPr>
            <w:r w:rsidRPr="00D1140B">
              <w:t xml:space="preserve">Постоянно 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166212">
              <w:t>Председатель к</w:t>
            </w:r>
            <w:r w:rsidRPr="00166212">
              <w:t>о</w:t>
            </w:r>
            <w:r w:rsidRPr="00166212">
              <w:t>оператива</w:t>
            </w:r>
          </w:p>
        </w:tc>
      </w:tr>
      <w:tr w:rsidR="00A84463" w:rsidRPr="00D1140B" w:rsidTr="00A84463">
        <w:trPr>
          <w:gridAfter w:val="3"/>
          <w:wAfter w:w="6021" w:type="dxa"/>
          <w:tblCellSpacing w:w="0" w:type="dxa"/>
        </w:trPr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  <w:jc w:val="center"/>
            </w:pPr>
            <w:r w:rsidRPr="00D1140B">
              <w:t>5</w:t>
            </w:r>
          </w:p>
        </w:tc>
        <w:tc>
          <w:tcPr>
            <w:tcW w:w="5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D1140B">
              <w:t>Анализ работы скважины, проведение замеров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  <w:jc w:val="center"/>
            </w:pPr>
            <w:r w:rsidRPr="00D1140B">
              <w:t xml:space="preserve">Ежемесячно 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D1140B">
              <w:t xml:space="preserve"> Слесарь (по д</w:t>
            </w:r>
            <w:r w:rsidRPr="00D1140B">
              <w:t>о</w:t>
            </w:r>
            <w:r w:rsidRPr="00D1140B">
              <w:t>говору)</w:t>
            </w:r>
          </w:p>
        </w:tc>
      </w:tr>
      <w:tr w:rsidR="00A84463" w:rsidRPr="00D1140B" w:rsidTr="00A84463">
        <w:trPr>
          <w:gridAfter w:val="3"/>
          <w:wAfter w:w="6021" w:type="dxa"/>
          <w:tblCellSpacing w:w="0" w:type="dxa"/>
        </w:trPr>
        <w:tc>
          <w:tcPr>
            <w:tcW w:w="4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  <w:jc w:val="center"/>
            </w:pPr>
            <w:r w:rsidRPr="00D1140B">
              <w:t>6</w:t>
            </w:r>
          </w:p>
        </w:tc>
        <w:tc>
          <w:tcPr>
            <w:tcW w:w="5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D1140B">
              <w:t>Ремонт системы водоснабжения:</w:t>
            </w:r>
          </w:p>
        </w:tc>
        <w:tc>
          <w:tcPr>
            <w:tcW w:w="19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D1140B">
              <w:t xml:space="preserve">В течение года </w:t>
            </w:r>
          </w:p>
          <w:p w:rsidR="00A84463" w:rsidRPr="00D1140B" w:rsidRDefault="00A84463" w:rsidP="0063770F">
            <w:pPr>
              <w:pStyle w:val="a3"/>
            </w:pPr>
            <w:r w:rsidRPr="00D1140B">
              <w:t>по мере необх</w:t>
            </w:r>
            <w:r w:rsidRPr="00D1140B">
              <w:t>о</w:t>
            </w:r>
            <w:r w:rsidRPr="00D1140B">
              <w:t>димости</w:t>
            </w:r>
          </w:p>
        </w:tc>
        <w:tc>
          <w:tcPr>
            <w:tcW w:w="21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D1140B">
              <w:t>Слесарь (по дог</w:t>
            </w:r>
            <w:r w:rsidRPr="00D1140B">
              <w:t>о</w:t>
            </w:r>
            <w:r w:rsidRPr="00D1140B">
              <w:t>вору)</w:t>
            </w:r>
          </w:p>
        </w:tc>
      </w:tr>
      <w:tr w:rsidR="00A84463" w:rsidRPr="00D1140B" w:rsidTr="00A84463">
        <w:trPr>
          <w:gridAfter w:val="3"/>
          <w:wAfter w:w="6021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4463" w:rsidRPr="00D1140B" w:rsidRDefault="00A84463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D1140B">
              <w:t>Определение места поломки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463" w:rsidRPr="00D1140B" w:rsidRDefault="00A84463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463" w:rsidRPr="00D1140B" w:rsidRDefault="00A84463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63" w:rsidRPr="00D1140B" w:rsidTr="00A84463">
        <w:trPr>
          <w:gridAfter w:val="3"/>
          <w:wAfter w:w="6021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4463" w:rsidRPr="00D1140B" w:rsidRDefault="00A84463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D1140B">
              <w:t>Оповещение руководства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463" w:rsidRPr="00D1140B" w:rsidRDefault="00A84463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166212">
              <w:t>Председатель к</w:t>
            </w:r>
            <w:r w:rsidRPr="00166212">
              <w:t>о</w:t>
            </w:r>
            <w:r w:rsidRPr="00166212">
              <w:t>оператива</w:t>
            </w:r>
          </w:p>
        </w:tc>
      </w:tr>
      <w:tr w:rsidR="00A84463" w:rsidRPr="00D1140B" w:rsidTr="00A84463">
        <w:trPr>
          <w:gridAfter w:val="3"/>
          <w:wAfter w:w="6021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4463" w:rsidRPr="00D1140B" w:rsidRDefault="00A84463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D1140B">
              <w:t>Разработка мероприятий по устранению поло</w:t>
            </w:r>
            <w:r w:rsidRPr="00D1140B">
              <w:t>м</w:t>
            </w:r>
            <w:r w:rsidRPr="00D1140B">
              <w:t>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463" w:rsidRPr="00D1140B" w:rsidRDefault="00A84463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463" w:rsidRPr="00D1140B" w:rsidRDefault="00A84463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63" w:rsidRPr="00D1140B" w:rsidTr="00A84463">
        <w:trPr>
          <w:gridAfter w:val="3"/>
          <w:wAfter w:w="6021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4463" w:rsidRPr="00D1140B" w:rsidRDefault="00A84463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D1140B">
              <w:t>Выполнение мероприятий по устранению п</w:t>
            </w:r>
            <w:r w:rsidRPr="00D1140B">
              <w:t>о</w:t>
            </w:r>
            <w:r w:rsidRPr="00D1140B">
              <w:t>ломки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463" w:rsidRPr="00D1140B" w:rsidRDefault="00A84463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D1140B">
              <w:t>Слесарь (по дог</w:t>
            </w:r>
            <w:r w:rsidRPr="00D1140B">
              <w:t>о</w:t>
            </w:r>
            <w:r w:rsidRPr="00D1140B">
              <w:t>вору)</w:t>
            </w:r>
          </w:p>
        </w:tc>
      </w:tr>
      <w:tr w:rsidR="00A84463" w:rsidRPr="00D1140B" w:rsidTr="00A84463">
        <w:trPr>
          <w:gridAfter w:val="3"/>
          <w:wAfter w:w="6021" w:type="dxa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4463" w:rsidRPr="00D1140B" w:rsidRDefault="00A84463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4463" w:rsidRPr="00D1140B" w:rsidRDefault="00A84463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D1140B">
              <w:lastRenderedPageBreak/>
              <w:t>Замена глубинного насоса.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463" w:rsidRPr="00D1140B" w:rsidRDefault="00A84463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4463" w:rsidRPr="00D1140B" w:rsidRDefault="00A84463" w:rsidP="0063770F">
            <w:pPr>
              <w:pStyle w:val="a3"/>
            </w:pPr>
            <w:r w:rsidRPr="00166212">
              <w:t>Председатель к</w:t>
            </w:r>
            <w:r w:rsidRPr="00166212">
              <w:t>о</w:t>
            </w:r>
            <w:r w:rsidRPr="00166212">
              <w:t>оператива</w:t>
            </w:r>
          </w:p>
        </w:tc>
      </w:tr>
    </w:tbl>
    <w:p w:rsidR="0009135F" w:rsidRDefault="0009135F" w:rsidP="00A84463"/>
    <w:sectPr w:rsidR="0009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3"/>
    <w:rsid w:val="0009135F"/>
    <w:rsid w:val="00A8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2024-02-08T11:27:00Z</dcterms:created>
  <dcterms:modified xsi:type="dcterms:W3CDTF">2024-02-08T11:29:00Z</dcterms:modified>
</cp:coreProperties>
</file>